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73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9"/>
        <w:gridCol w:w="5310"/>
      </w:tblGrid>
      <w:tr w:rsidR="009E2E57" w:rsidTr="002633FB">
        <w:trPr>
          <w:trHeight w:val="1012"/>
        </w:trPr>
        <w:tc>
          <w:tcPr>
            <w:tcW w:w="4429" w:type="dxa"/>
          </w:tcPr>
          <w:p w:rsidR="009E2E57" w:rsidRPr="009E2E57" w:rsidRDefault="009E2E57" w:rsidP="009E2E57">
            <w:pPr>
              <w:jc w:val="center"/>
              <w:rPr>
                <w:rFonts w:ascii="Times New Roman" w:hAnsi="Times New Roman" w:cs="Times New Roman"/>
                <w:sz w:val="26"/>
                <w:szCs w:val="26"/>
              </w:rPr>
            </w:pPr>
            <w:r w:rsidRPr="009E2E57">
              <w:rPr>
                <w:rFonts w:ascii="Times New Roman" w:hAnsi="Times New Roman" w:cs="Times New Roman"/>
                <w:sz w:val="26"/>
                <w:szCs w:val="26"/>
              </w:rPr>
              <w:t>UBND TỈNH HÀ TĨNH</w:t>
            </w:r>
          </w:p>
          <w:p w:rsidR="009E2E57" w:rsidRPr="00DA1F56" w:rsidRDefault="009E2E57" w:rsidP="009E2E57">
            <w:pPr>
              <w:jc w:val="center"/>
              <w:rPr>
                <w:rFonts w:ascii="Times New Roman" w:hAnsi="Times New Roman" w:cs="Times New Roman"/>
                <w:b/>
                <w:sz w:val="24"/>
                <w:szCs w:val="24"/>
              </w:rPr>
            </w:pPr>
            <w:r w:rsidRPr="00DA1F56">
              <w:rPr>
                <w:rFonts w:ascii="Times New Roman" w:hAnsi="Times New Roman" w:cs="Times New Roman"/>
                <w:b/>
                <w:sz w:val="24"/>
                <w:szCs w:val="24"/>
              </w:rPr>
              <w:t>SỞ THÔNG TIN VÀ TRUYỀN THÔNG</w:t>
            </w:r>
          </w:p>
          <w:p w:rsidR="009E2E57" w:rsidRDefault="00DA1F56" w:rsidP="009E2E57">
            <w:pPr>
              <w:jc w:val="center"/>
              <w:rPr>
                <w:rFonts w:ascii="Times New Roman" w:hAnsi="Times New Roman" w:cs="Times New Roman"/>
                <w:b/>
                <w:sz w:val="26"/>
                <w:szCs w:val="26"/>
              </w:rPr>
            </w:pPr>
            <w:r>
              <w:rPr>
                <w:rFonts w:ascii="Times New Roman" w:hAnsi="Times New Roman" w:cs="Times New Roman"/>
                <w:b/>
                <w:sz w:val="26"/>
                <w:szCs w:val="26"/>
                <w:lang w:eastAsia="vi-VN"/>
              </w:rPr>
              <mc:AlternateContent>
                <mc:Choice Requires="wps">
                  <w:drawing>
                    <wp:anchor distT="0" distB="0" distL="114300" distR="114300" simplePos="0" relativeHeight="251657216" behindDoc="0" locked="0" layoutInCell="1" allowOverlap="1" wp14:anchorId="65F811BB" wp14:editId="78CD16CF">
                      <wp:simplePos x="0" y="0"/>
                      <wp:positionH relativeFrom="column">
                        <wp:posOffset>744682</wp:posOffset>
                      </wp:positionH>
                      <wp:positionV relativeFrom="paragraph">
                        <wp:posOffset>24246</wp:posOffset>
                      </wp:positionV>
                      <wp:extent cx="1579418" cy="0"/>
                      <wp:effectExtent l="0" t="0" r="20955" b="19050"/>
                      <wp:wrapNone/>
                      <wp:docPr id="1" name="Straight Connector 1"/>
                      <wp:cNvGraphicFramePr/>
                      <a:graphic xmlns:a="http://schemas.openxmlformats.org/drawingml/2006/main">
                        <a:graphicData uri="http://schemas.microsoft.com/office/word/2010/wordprocessingShape">
                          <wps:wsp>
                            <wps:cNvCnPr/>
                            <wps:spPr>
                              <a:xfrm>
                                <a:off x="0" y="0"/>
                                <a:ext cx="157941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BFFA1ED" id="Straight Connector 1"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58.65pt,1.9pt" to="18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" strokecolor="black [3040]"/>
                  </w:pict>
                </mc:Fallback>
              </mc:AlternateContent>
            </w:r>
          </w:p>
          <w:p w:rsidR="009E2E57" w:rsidRPr="009D3BFA" w:rsidRDefault="009E2E57" w:rsidP="009E2E57">
            <w:pPr>
              <w:jc w:val="center"/>
              <w:rPr>
                <w:rFonts w:ascii="Times New Roman" w:hAnsi="Times New Roman" w:cs="Times New Roman"/>
                <w:sz w:val="26"/>
                <w:szCs w:val="26"/>
              </w:rPr>
            </w:pPr>
            <w:r w:rsidRPr="009D3BFA">
              <w:rPr>
                <w:rFonts w:ascii="Times New Roman" w:hAnsi="Times New Roman" w:cs="Times New Roman"/>
                <w:sz w:val="26"/>
                <w:szCs w:val="26"/>
              </w:rPr>
              <w:t>Số</w:t>
            </w:r>
            <w:r w:rsidR="00502165" w:rsidRPr="009D3BFA">
              <w:rPr>
                <w:rFonts w:ascii="Times New Roman" w:hAnsi="Times New Roman" w:cs="Times New Roman"/>
                <w:sz w:val="26"/>
                <w:szCs w:val="26"/>
              </w:rPr>
              <w:t>:</w:t>
            </w:r>
            <w:r w:rsidR="00F00C2D">
              <w:rPr>
                <w:rFonts w:ascii="Times New Roman" w:hAnsi="Times New Roman" w:cs="Times New Roman"/>
                <w:sz w:val="26"/>
                <w:szCs w:val="26"/>
                <w:lang w:val="en-US"/>
              </w:rPr>
              <w:t>932</w:t>
            </w:r>
            <w:r w:rsidRPr="009D3BFA">
              <w:rPr>
                <w:rFonts w:ascii="Times New Roman" w:hAnsi="Times New Roman" w:cs="Times New Roman"/>
                <w:sz w:val="26"/>
                <w:szCs w:val="26"/>
              </w:rPr>
              <w:t>/STTTT-BCVT</w:t>
            </w:r>
          </w:p>
          <w:p w:rsidR="009E2E57" w:rsidRPr="00AD1446" w:rsidRDefault="009E2E57" w:rsidP="00DA1F56">
            <w:pPr>
              <w:spacing w:before="120"/>
              <w:jc w:val="center"/>
              <w:rPr>
                <w:rFonts w:ascii="Times New Roman" w:hAnsi="Times New Roman" w:cs="Times New Roman"/>
                <w:sz w:val="24"/>
                <w:szCs w:val="24"/>
              </w:rPr>
            </w:pPr>
            <w:r w:rsidRPr="00AD1446">
              <w:rPr>
                <w:rFonts w:ascii="Times New Roman" w:hAnsi="Times New Roman" w:cs="Times New Roman"/>
                <w:sz w:val="24"/>
                <w:szCs w:val="24"/>
              </w:rPr>
              <w:t>V/v</w:t>
            </w:r>
            <w:r w:rsidR="006534D6" w:rsidRPr="00AD1446">
              <w:rPr>
                <w:rFonts w:ascii="Times New Roman" w:hAnsi="Times New Roman" w:cs="Times New Roman"/>
                <w:sz w:val="24"/>
                <w:szCs w:val="24"/>
              </w:rPr>
              <w:t xml:space="preserve"> thực hiện </w:t>
            </w:r>
            <w:r w:rsidR="00AD1446" w:rsidRPr="00AD1446">
              <w:rPr>
                <w:rFonts w:ascii="Times New Roman" w:hAnsi="Times New Roman" w:cs="Times New Roman"/>
                <w:sz w:val="24"/>
                <w:szCs w:val="24"/>
              </w:rPr>
              <w:t>và duy trì bền vững</w:t>
            </w:r>
            <w:r w:rsidR="006534D6" w:rsidRPr="00AD1446">
              <w:rPr>
                <w:rFonts w:ascii="Times New Roman" w:hAnsi="Times New Roman" w:cs="Times New Roman"/>
                <w:sz w:val="24"/>
                <w:szCs w:val="24"/>
              </w:rPr>
              <w:t xml:space="preserve"> tiêu chí thông tin và truyền thông</w:t>
            </w:r>
            <w:r w:rsidR="00AD1446" w:rsidRPr="00AD1446">
              <w:rPr>
                <w:rFonts w:ascii="Times New Roman" w:hAnsi="Times New Roman" w:cs="Times New Roman"/>
                <w:sz w:val="24"/>
                <w:szCs w:val="24"/>
              </w:rPr>
              <w:t xml:space="preserve"> trong xây dựng nông thôn mới</w:t>
            </w:r>
          </w:p>
          <w:p w:rsidR="009E2E57" w:rsidRPr="009D3BFA" w:rsidRDefault="009E2E57" w:rsidP="009E2E57">
            <w:pPr>
              <w:jc w:val="center"/>
              <w:rPr>
                <w:rFonts w:ascii="Times New Roman" w:hAnsi="Times New Roman" w:cs="Times New Roman"/>
                <w:b/>
                <w:sz w:val="26"/>
                <w:szCs w:val="26"/>
              </w:rPr>
            </w:pPr>
          </w:p>
        </w:tc>
        <w:tc>
          <w:tcPr>
            <w:tcW w:w="5310" w:type="dxa"/>
          </w:tcPr>
          <w:p w:rsidR="009E2E57" w:rsidRPr="009E2E57" w:rsidRDefault="009E2E57" w:rsidP="009E2E57">
            <w:pPr>
              <w:jc w:val="center"/>
              <w:rPr>
                <w:rFonts w:ascii="Times New Roman" w:hAnsi="Times New Roman" w:cs="Times New Roman"/>
                <w:b/>
                <w:sz w:val="24"/>
                <w:szCs w:val="24"/>
              </w:rPr>
            </w:pPr>
            <w:r w:rsidRPr="009E2E57">
              <w:rPr>
                <w:rFonts w:ascii="Times New Roman" w:hAnsi="Times New Roman" w:cs="Times New Roman"/>
                <w:b/>
                <w:sz w:val="24"/>
                <w:szCs w:val="24"/>
              </w:rPr>
              <w:t>CỘNG HÒA XÃ HỘI CHỦ NGHĨA VIỆT NAM</w:t>
            </w:r>
          </w:p>
          <w:p w:rsidR="009E2E57" w:rsidRDefault="009E2E57" w:rsidP="009E2E57">
            <w:pPr>
              <w:jc w:val="center"/>
              <w:rPr>
                <w:rFonts w:ascii="Times New Roman" w:hAnsi="Times New Roman" w:cs="Times New Roman"/>
                <w:b/>
                <w:sz w:val="26"/>
                <w:szCs w:val="26"/>
              </w:rPr>
            </w:pPr>
            <w:r w:rsidRPr="009E2E57">
              <w:rPr>
                <w:rFonts w:ascii="Times New Roman" w:hAnsi="Times New Roman" w:cs="Times New Roman"/>
                <w:b/>
                <w:sz w:val="26"/>
                <w:szCs w:val="26"/>
              </w:rPr>
              <w:t>Độc Lập – Tự Do – Hạnh Phúc</w:t>
            </w:r>
          </w:p>
          <w:p w:rsidR="009E2E57" w:rsidRDefault="00DA1F56" w:rsidP="009E2E57">
            <w:pPr>
              <w:jc w:val="center"/>
              <w:rPr>
                <w:rFonts w:ascii="Times New Roman" w:hAnsi="Times New Roman" w:cs="Times New Roman"/>
                <w:b/>
                <w:sz w:val="26"/>
                <w:szCs w:val="26"/>
              </w:rPr>
            </w:pPr>
            <w:r>
              <w:rPr>
                <w:rFonts w:ascii="Times New Roman" w:hAnsi="Times New Roman" w:cs="Times New Roman"/>
                <w:b/>
                <w:sz w:val="26"/>
                <w:szCs w:val="26"/>
                <w:lang w:eastAsia="vi-VN"/>
              </w:rPr>
              <mc:AlternateContent>
                <mc:Choice Requires="wps">
                  <w:drawing>
                    <wp:anchor distT="0" distB="0" distL="114300" distR="114300" simplePos="0" relativeHeight="251659264" behindDoc="0" locked="0" layoutInCell="1" allowOverlap="1" wp14:anchorId="6EF10845" wp14:editId="2FD72FAF">
                      <wp:simplePos x="0" y="0"/>
                      <wp:positionH relativeFrom="column">
                        <wp:posOffset>641639</wp:posOffset>
                      </wp:positionH>
                      <wp:positionV relativeFrom="paragraph">
                        <wp:posOffset>36426</wp:posOffset>
                      </wp:positionV>
                      <wp:extent cx="2061556" cy="0"/>
                      <wp:effectExtent l="0" t="0" r="15240" b="19050"/>
                      <wp:wrapNone/>
                      <wp:docPr id="2" name="Straight Connector 2"/>
                      <wp:cNvGraphicFramePr/>
                      <a:graphic xmlns:a="http://schemas.openxmlformats.org/drawingml/2006/main">
                        <a:graphicData uri="http://schemas.microsoft.com/office/word/2010/wordprocessingShape">
                          <wps:wsp>
                            <wps:cNvCnPr/>
                            <wps:spPr>
                              <a:xfrm>
                                <a:off x="0" y="0"/>
                                <a:ext cx="206155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F4D4A52"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5pt,2.85pt" to="212.8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" strokecolor="black [3040]"/>
                  </w:pict>
                </mc:Fallback>
              </mc:AlternateContent>
            </w:r>
          </w:p>
          <w:p w:rsidR="009E2E57" w:rsidRPr="0033166F" w:rsidRDefault="00DA1F56" w:rsidP="009E2E57">
            <w:pPr>
              <w:jc w:val="center"/>
              <w:rPr>
                <w:rFonts w:ascii="Times New Roman" w:hAnsi="Times New Roman" w:cs="Times New Roman"/>
                <w:i/>
                <w:sz w:val="26"/>
                <w:szCs w:val="26"/>
              </w:rPr>
            </w:pPr>
            <w:r w:rsidRPr="0033166F">
              <w:rPr>
                <w:rFonts w:ascii="Times New Roman" w:hAnsi="Times New Roman" w:cs="Times New Roman"/>
                <w:i/>
                <w:sz w:val="26"/>
                <w:szCs w:val="26"/>
              </w:rPr>
              <w:t xml:space="preserve">Hà </w:t>
            </w:r>
            <w:r w:rsidR="006C0BDF">
              <w:rPr>
                <w:rFonts w:ascii="Times New Roman" w:hAnsi="Times New Roman" w:cs="Times New Roman"/>
                <w:i/>
                <w:sz w:val="26"/>
                <w:szCs w:val="26"/>
              </w:rPr>
              <w:t>T</w:t>
            </w:r>
            <w:r w:rsidRPr="0033166F">
              <w:rPr>
                <w:rFonts w:ascii="Times New Roman" w:hAnsi="Times New Roman" w:cs="Times New Roman"/>
                <w:i/>
                <w:sz w:val="26"/>
                <w:szCs w:val="26"/>
              </w:rPr>
              <w:t>ĩ</w:t>
            </w:r>
            <w:r w:rsidR="00F00C2D">
              <w:rPr>
                <w:rFonts w:ascii="Times New Roman" w:hAnsi="Times New Roman" w:cs="Times New Roman"/>
                <w:i/>
                <w:sz w:val="26"/>
                <w:szCs w:val="26"/>
              </w:rPr>
              <w:t>nh, ngày</w:t>
            </w:r>
            <w:r w:rsidR="0033166F" w:rsidRPr="0033166F">
              <w:rPr>
                <w:rFonts w:ascii="Times New Roman" w:hAnsi="Times New Roman" w:cs="Times New Roman"/>
                <w:i/>
                <w:sz w:val="26"/>
                <w:szCs w:val="26"/>
              </w:rPr>
              <w:t xml:space="preserve"> </w:t>
            </w:r>
            <w:r w:rsidR="00F00C2D" w:rsidRPr="00F00C2D">
              <w:rPr>
                <w:rFonts w:ascii="Times New Roman" w:hAnsi="Times New Roman" w:cs="Times New Roman"/>
                <w:i/>
                <w:sz w:val="26"/>
                <w:szCs w:val="26"/>
              </w:rPr>
              <w:t>27</w:t>
            </w:r>
            <w:r w:rsidR="0033166F" w:rsidRPr="0033166F">
              <w:rPr>
                <w:rFonts w:ascii="Times New Roman" w:hAnsi="Times New Roman" w:cs="Times New Roman"/>
                <w:i/>
                <w:sz w:val="26"/>
                <w:szCs w:val="26"/>
              </w:rPr>
              <w:t xml:space="preserve"> </w:t>
            </w:r>
            <w:r w:rsidRPr="0033166F">
              <w:rPr>
                <w:rFonts w:ascii="Times New Roman" w:hAnsi="Times New Roman" w:cs="Times New Roman"/>
                <w:i/>
                <w:sz w:val="26"/>
                <w:szCs w:val="26"/>
              </w:rPr>
              <w:t xml:space="preserve">tháng </w:t>
            </w:r>
            <w:r w:rsidR="001C7560" w:rsidRPr="00AD1446">
              <w:rPr>
                <w:rFonts w:ascii="Times New Roman" w:hAnsi="Times New Roman" w:cs="Times New Roman"/>
                <w:i/>
                <w:sz w:val="26"/>
                <w:szCs w:val="26"/>
              </w:rPr>
              <w:t>1</w:t>
            </w:r>
            <w:r w:rsidR="000761C6" w:rsidRPr="00AD1446">
              <w:rPr>
                <w:rFonts w:ascii="Times New Roman" w:hAnsi="Times New Roman" w:cs="Times New Roman"/>
                <w:i/>
                <w:sz w:val="26"/>
                <w:szCs w:val="26"/>
              </w:rPr>
              <w:t>1</w:t>
            </w:r>
            <w:r w:rsidRPr="0033166F">
              <w:rPr>
                <w:rFonts w:ascii="Times New Roman" w:hAnsi="Times New Roman" w:cs="Times New Roman"/>
                <w:i/>
                <w:sz w:val="26"/>
                <w:szCs w:val="26"/>
              </w:rPr>
              <w:t xml:space="preserve"> năm 201</w:t>
            </w:r>
            <w:r w:rsidR="0033166F" w:rsidRPr="0033166F">
              <w:rPr>
                <w:rFonts w:ascii="Times New Roman" w:hAnsi="Times New Roman" w:cs="Times New Roman"/>
                <w:i/>
                <w:sz w:val="26"/>
                <w:szCs w:val="26"/>
              </w:rPr>
              <w:t>8</w:t>
            </w:r>
          </w:p>
          <w:p w:rsidR="009E2E57" w:rsidRPr="009E2E57" w:rsidRDefault="009E2E57" w:rsidP="009E2E57">
            <w:pPr>
              <w:jc w:val="center"/>
              <w:rPr>
                <w:rFonts w:ascii="Times New Roman" w:hAnsi="Times New Roman" w:cs="Times New Roman"/>
                <w:sz w:val="26"/>
                <w:szCs w:val="26"/>
              </w:rPr>
            </w:pPr>
          </w:p>
        </w:tc>
      </w:tr>
    </w:tbl>
    <w:p w:rsidR="00AD1446" w:rsidRDefault="00DA1F56" w:rsidP="00AD1446">
      <w:pPr>
        <w:spacing w:after="0" w:line="240" w:lineRule="auto"/>
        <w:ind w:left="720" w:firstLine="720"/>
        <w:rPr>
          <w:rFonts w:ascii="Times New Roman" w:hAnsi="Times New Roman" w:cs="Times New Roman"/>
          <w:sz w:val="28"/>
          <w:szCs w:val="28"/>
        </w:rPr>
      </w:pPr>
      <w:r w:rsidRPr="00105ECC">
        <w:rPr>
          <w:rFonts w:ascii="Times New Roman" w:hAnsi="Times New Roman" w:cs="Times New Roman"/>
          <w:sz w:val="28"/>
          <w:szCs w:val="28"/>
        </w:rPr>
        <w:t>Kính gửi:</w:t>
      </w:r>
      <w:r w:rsidR="00EE1F6D">
        <w:rPr>
          <w:rFonts w:ascii="Times New Roman" w:hAnsi="Times New Roman" w:cs="Times New Roman"/>
          <w:sz w:val="28"/>
          <w:szCs w:val="28"/>
        </w:rPr>
        <w:t xml:space="preserve"> </w:t>
      </w:r>
    </w:p>
    <w:p w:rsidR="003B01C5" w:rsidRDefault="00AD1446" w:rsidP="008314A2">
      <w:pPr>
        <w:spacing w:after="0" w:line="240" w:lineRule="auto"/>
        <w:ind w:firstLine="720"/>
        <w:jc w:val="center"/>
        <w:rPr>
          <w:rFonts w:ascii="Times New Roman" w:hAnsi="Times New Roman" w:cs="Times New Roman"/>
          <w:sz w:val="28"/>
          <w:szCs w:val="28"/>
        </w:rPr>
      </w:pPr>
      <w:r w:rsidRPr="00AD1446">
        <w:rPr>
          <w:rFonts w:ascii="Times New Roman" w:hAnsi="Times New Roman" w:cs="Times New Roman"/>
          <w:sz w:val="28"/>
          <w:szCs w:val="28"/>
        </w:rPr>
        <w:t xml:space="preserve"> - </w:t>
      </w:r>
      <w:r w:rsidR="006534D6" w:rsidRPr="00AD1446">
        <w:rPr>
          <w:rFonts w:ascii="Times New Roman" w:hAnsi="Times New Roman" w:cs="Times New Roman"/>
          <w:sz w:val="28"/>
          <w:szCs w:val="28"/>
        </w:rPr>
        <w:t>UBND các huyện</w:t>
      </w:r>
      <w:r w:rsidRPr="00AD1446">
        <w:rPr>
          <w:rFonts w:ascii="Times New Roman" w:hAnsi="Times New Roman" w:cs="Times New Roman"/>
          <w:sz w:val="28"/>
          <w:szCs w:val="28"/>
        </w:rPr>
        <w:t xml:space="preserve">, thị xã, thành phố; </w:t>
      </w:r>
    </w:p>
    <w:p w:rsidR="00AD1446" w:rsidRPr="00AD1446" w:rsidRDefault="00AD1446" w:rsidP="00AD1446">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w:t>
      </w:r>
      <w:r w:rsidRPr="00AD1446">
        <w:rPr>
          <w:rFonts w:ascii="Times New Roman" w:hAnsi="Times New Roman" w:cs="Times New Roman"/>
          <w:sz w:val="28"/>
          <w:szCs w:val="28"/>
        </w:rPr>
        <w:t xml:space="preserve"> </w:t>
      </w:r>
      <w:r>
        <w:rPr>
          <w:rFonts w:ascii="Times New Roman" w:hAnsi="Times New Roman" w:cs="Times New Roman"/>
          <w:sz w:val="28"/>
          <w:szCs w:val="28"/>
        </w:rPr>
        <w:t>-</w:t>
      </w:r>
      <w:r w:rsidRPr="00AD1446">
        <w:rPr>
          <w:rFonts w:ascii="Times New Roman" w:hAnsi="Times New Roman" w:cs="Times New Roman"/>
          <w:sz w:val="28"/>
          <w:szCs w:val="28"/>
        </w:rPr>
        <w:t xml:space="preserve"> UBND các xã trên địa bàn tỉnh.</w:t>
      </w:r>
    </w:p>
    <w:p w:rsidR="00AD1446" w:rsidRPr="00AD1446" w:rsidRDefault="00AD1446" w:rsidP="008314A2">
      <w:pPr>
        <w:spacing w:after="0" w:line="240" w:lineRule="auto"/>
        <w:ind w:firstLine="720"/>
        <w:jc w:val="center"/>
        <w:rPr>
          <w:rFonts w:ascii="Times New Roman" w:hAnsi="Times New Roman" w:cs="Times New Roman"/>
          <w:sz w:val="28"/>
          <w:szCs w:val="28"/>
        </w:rPr>
      </w:pPr>
    </w:p>
    <w:p w:rsidR="006534D6" w:rsidRPr="00AD1446" w:rsidRDefault="006534D6" w:rsidP="009E4E17">
      <w:pPr>
        <w:spacing w:before="120" w:after="0" w:line="240" w:lineRule="auto"/>
        <w:ind w:firstLine="720"/>
        <w:jc w:val="both"/>
        <w:rPr>
          <w:rFonts w:ascii="Times New Roman" w:hAnsi="Times New Roman" w:cs="Times New Roman"/>
          <w:sz w:val="28"/>
          <w:szCs w:val="28"/>
        </w:rPr>
      </w:pPr>
      <w:r w:rsidRPr="00AD1446">
        <w:rPr>
          <w:rFonts w:ascii="Times New Roman" w:hAnsi="Times New Roman" w:cs="Times New Roman"/>
          <w:sz w:val="28"/>
          <w:szCs w:val="28"/>
        </w:rPr>
        <w:t>Thực hiện chỉ đạo của Ban Chỉ đạo</w:t>
      </w:r>
      <w:r w:rsidR="00C53A46" w:rsidRPr="00C53A46">
        <w:rPr>
          <w:rFonts w:ascii="Times New Roman" w:hAnsi="Times New Roman" w:cs="Times New Roman"/>
          <w:sz w:val="28"/>
          <w:szCs w:val="28"/>
        </w:rPr>
        <w:t xml:space="preserve"> Chương trình</w:t>
      </w:r>
      <w:r w:rsidRPr="00AD1446">
        <w:rPr>
          <w:rFonts w:ascii="Times New Roman" w:hAnsi="Times New Roman" w:cs="Times New Roman"/>
          <w:sz w:val="28"/>
          <w:szCs w:val="28"/>
        </w:rPr>
        <w:t xml:space="preserve"> </w:t>
      </w:r>
      <w:r w:rsidR="00C53A46" w:rsidRPr="00F00C2D">
        <w:rPr>
          <w:rFonts w:ascii="Times New Roman" w:hAnsi="Times New Roman" w:cs="Times New Roman"/>
          <w:sz w:val="28"/>
          <w:szCs w:val="28"/>
        </w:rPr>
        <w:t>n</w:t>
      </w:r>
      <w:r w:rsidRPr="00AD1446">
        <w:rPr>
          <w:rFonts w:ascii="Times New Roman" w:hAnsi="Times New Roman" w:cs="Times New Roman"/>
          <w:sz w:val="28"/>
          <w:szCs w:val="28"/>
        </w:rPr>
        <w:t xml:space="preserve">ông thôn mới tỉnh về việc đánh giá mức độ đạt chuẩn nông thôn mới tại </w:t>
      </w:r>
      <w:r w:rsidR="00AD1446" w:rsidRPr="00AD1446">
        <w:rPr>
          <w:rFonts w:ascii="Times New Roman" w:hAnsi="Times New Roman" w:cs="Times New Roman"/>
          <w:sz w:val="28"/>
          <w:szCs w:val="28"/>
        </w:rPr>
        <w:t>các xã đăng ký đạt chuẩn trong xây dựng nông thôn mới năm 2018, các xã dưới 11 tiêu chí, các xã đã đạt chuẩn thời gian trước</w:t>
      </w:r>
      <w:r w:rsidRPr="00AD1446">
        <w:rPr>
          <w:rFonts w:ascii="Times New Roman" w:hAnsi="Times New Roman" w:cs="Times New Roman"/>
          <w:sz w:val="28"/>
          <w:szCs w:val="28"/>
        </w:rPr>
        <w:t>, Sở Thông tin và Truyền thông đã tổ chức</w:t>
      </w:r>
      <w:r w:rsidR="00AD1446" w:rsidRPr="00AD1446">
        <w:rPr>
          <w:rFonts w:ascii="Times New Roman" w:hAnsi="Times New Roman" w:cs="Times New Roman"/>
          <w:sz w:val="28"/>
          <w:szCs w:val="28"/>
        </w:rPr>
        <w:t xml:space="preserve"> rà soát,</w:t>
      </w:r>
      <w:r w:rsidRPr="00AD1446">
        <w:rPr>
          <w:rFonts w:ascii="Times New Roman" w:hAnsi="Times New Roman" w:cs="Times New Roman"/>
          <w:sz w:val="28"/>
          <w:szCs w:val="28"/>
        </w:rPr>
        <w:t xml:space="preserve"> đánh giá</w:t>
      </w:r>
      <w:r w:rsidR="00AD1446" w:rsidRPr="00AD1446">
        <w:rPr>
          <w:rFonts w:ascii="Times New Roman" w:hAnsi="Times New Roman" w:cs="Times New Roman"/>
          <w:sz w:val="28"/>
          <w:szCs w:val="28"/>
        </w:rPr>
        <w:t xml:space="preserve"> việc thực hiện</w:t>
      </w:r>
      <w:r w:rsidRPr="00AD1446">
        <w:rPr>
          <w:rFonts w:ascii="Times New Roman" w:hAnsi="Times New Roman" w:cs="Times New Roman"/>
          <w:sz w:val="28"/>
          <w:szCs w:val="28"/>
        </w:rPr>
        <w:t xml:space="preserve"> tiêu chí số 8 </w:t>
      </w:r>
      <w:r w:rsidR="00AD1446" w:rsidRPr="00AD1446">
        <w:rPr>
          <w:rFonts w:ascii="Times New Roman" w:hAnsi="Times New Roman" w:cs="Times New Roman"/>
          <w:sz w:val="28"/>
          <w:szCs w:val="28"/>
        </w:rPr>
        <w:t>- Thông tin và Truyền thông đối với các xã trên địa bàn.</w:t>
      </w:r>
      <w:r w:rsidRPr="00AD1446">
        <w:rPr>
          <w:rFonts w:ascii="Times New Roman" w:hAnsi="Times New Roman" w:cs="Times New Roman"/>
          <w:sz w:val="28"/>
          <w:szCs w:val="28"/>
        </w:rPr>
        <w:t xml:space="preserve"> </w:t>
      </w:r>
      <w:r w:rsidR="00AD1446" w:rsidRPr="00AD1446">
        <w:rPr>
          <w:rFonts w:ascii="Times New Roman" w:hAnsi="Times New Roman" w:cs="Times New Roman"/>
          <w:sz w:val="28"/>
          <w:szCs w:val="28"/>
        </w:rPr>
        <w:t>Q</w:t>
      </w:r>
      <w:r w:rsidRPr="00AD1446">
        <w:rPr>
          <w:rFonts w:ascii="Times New Roman" w:hAnsi="Times New Roman" w:cs="Times New Roman"/>
          <w:sz w:val="28"/>
          <w:szCs w:val="28"/>
        </w:rPr>
        <w:t xml:space="preserve">ua </w:t>
      </w:r>
      <w:r w:rsidR="009E4E17" w:rsidRPr="00AD1446">
        <w:rPr>
          <w:rFonts w:ascii="Times New Roman" w:hAnsi="Times New Roman" w:cs="Times New Roman"/>
          <w:sz w:val="28"/>
          <w:szCs w:val="28"/>
        </w:rPr>
        <w:t>kiểm tra</w:t>
      </w:r>
      <w:r w:rsidRPr="00AD1446">
        <w:rPr>
          <w:rFonts w:ascii="Times New Roman" w:hAnsi="Times New Roman" w:cs="Times New Roman"/>
          <w:sz w:val="28"/>
          <w:szCs w:val="28"/>
        </w:rPr>
        <w:t xml:space="preserve">, </w:t>
      </w:r>
      <w:r w:rsidR="00AD1446" w:rsidRPr="00AD1446">
        <w:rPr>
          <w:rFonts w:ascii="Times New Roman" w:hAnsi="Times New Roman" w:cs="Times New Roman"/>
          <w:sz w:val="28"/>
          <w:szCs w:val="28"/>
        </w:rPr>
        <w:t>nhìn chung các xã đã thực hiện cơ bản các nội dung tiêu chí đề ra</w:t>
      </w:r>
      <w:r w:rsidRPr="00AD1446">
        <w:rPr>
          <w:rFonts w:ascii="Times New Roman" w:hAnsi="Times New Roman" w:cs="Times New Roman"/>
          <w:sz w:val="28"/>
          <w:szCs w:val="28"/>
        </w:rPr>
        <w:t>. Tuy vậy, để đạt</w:t>
      </w:r>
      <w:r w:rsidR="00251E97" w:rsidRPr="00251E97">
        <w:rPr>
          <w:rFonts w:ascii="Times New Roman" w:hAnsi="Times New Roman" w:cs="Times New Roman"/>
          <w:sz w:val="28"/>
          <w:szCs w:val="28"/>
        </w:rPr>
        <w:t xml:space="preserve"> chuẩn cao</w:t>
      </w:r>
      <w:r w:rsidR="00AD1446" w:rsidRPr="00AD1446">
        <w:rPr>
          <w:rFonts w:ascii="Times New Roman" w:hAnsi="Times New Roman" w:cs="Times New Roman"/>
          <w:sz w:val="28"/>
          <w:szCs w:val="28"/>
        </w:rPr>
        <w:t xml:space="preserve"> và duy tr</w:t>
      </w:r>
      <w:r w:rsidR="00251E97" w:rsidRPr="00251E97">
        <w:rPr>
          <w:rFonts w:ascii="Times New Roman" w:hAnsi="Times New Roman" w:cs="Times New Roman"/>
          <w:sz w:val="28"/>
          <w:szCs w:val="28"/>
        </w:rPr>
        <w:t>ì</w:t>
      </w:r>
      <w:r w:rsidRPr="00AD1446">
        <w:rPr>
          <w:rFonts w:ascii="Times New Roman" w:hAnsi="Times New Roman" w:cs="Times New Roman"/>
          <w:sz w:val="28"/>
          <w:szCs w:val="28"/>
        </w:rPr>
        <w:t xml:space="preserve"> bền vững tiêu chí, đề nghị</w:t>
      </w:r>
      <w:r w:rsidR="00AD1446" w:rsidRPr="00AD1446">
        <w:rPr>
          <w:rFonts w:ascii="Times New Roman" w:hAnsi="Times New Roman" w:cs="Times New Roman"/>
          <w:sz w:val="28"/>
          <w:szCs w:val="28"/>
        </w:rPr>
        <w:t xml:space="preserve"> UBND các</w:t>
      </w:r>
      <w:r w:rsidRPr="00AD1446">
        <w:rPr>
          <w:rFonts w:ascii="Times New Roman" w:hAnsi="Times New Roman" w:cs="Times New Roman"/>
          <w:sz w:val="28"/>
          <w:szCs w:val="28"/>
        </w:rPr>
        <w:t xml:space="preserve"> huyện</w:t>
      </w:r>
      <w:r w:rsidR="00AD1446" w:rsidRPr="00AD1446">
        <w:rPr>
          <w:rFonts w:ascii="Times New Roman" w:hAnsi="Times New Roman" w:cs="Times New Roman"/>
          <w:sz w:val="28"/>
          <w:szCs w:val="28"/>
        </w:rPr>
        <w:t>, thị xã, thành phố</w:t>
      </w:r>
      <w:r w:rsidR="00251E97" w:rsidRPr="00251E97">
        <w:rPr>
          <w:rFonts w:ascii="Times New Roman" w:hAnsi="Times New Roman" w:cs="Times New Roman"/>
          <w:sz w:val="28"/>
          <w:szCs w:val="28"/>
        </w:rPr>
        <w:t xml:space="preserve"> căn cứ Quyết định số 94/QĐ-STTTT</w:t>
      </w:r>
      <w:r w:rsidR="0069001B" w:rsidRPr="0069001B">
        <w:rPr>
          <w:rFonts w:ascii="Times New Roman" w:hAnsi="Times New Roman" w:cs="Times New Roman"/>
          <w:sz w:val="28"/>
          <w:szCs w:val="28"/>
        </w:rPr>
        <w:t xml:space="preserve"> </w:t>
      </w:r>
      <w:r w:rsidR="00251E97" w:rsidRPr="00251E97">
        <w:rPr>
          <w:rFonts w:ascii="Times New Roman" w:hAnsi="Times New Roman" w:cs="Times New Roman"/>
          <w:sz w:val="28"/>
          <w:szCs w:val="28"/>
        </w:rPr>
        <w:t xml:space="preserve">ngày 10/8/2017 của Sở Thông tin và Truyền thông Ban hành “Hướng dẫn thực hiện và phương pháp đánh giá tiêu chí Thông tin và Truyền thông trong xây dựng Nông thôn mới trên địa bàn tỉnh Hà Tĩnh giai đoạn 2017 – 2020” </w:t>
      </w:r>
      <w:r w:rsidRPr="00AD1446">
        <w:rPr>
          <w:rFonts w:ascii="Times New Roman" w:hAnsi="Times New Roman" w:cs="Times New Roman"/>
          <w:sz w:val="28"/>
          <w:szCs w:val="28"/>
        </w:rPr>
        <w:t>chỉ đạo các xã, tập trung hoàn thành các nội dung sau:</w:t>
      </w:r>
    </w:p>
    <w:p w:rsidR="0069001B" w:rsidRPr="0069001B" w:rsidRDefault="00251E97" w:rsidP="0069001B">
      <w:pPr>
        <w:spacing w:before="120" w:after="0" w:line="240" w:lineRule="auto"/>
        <w:ind w:firstLine="720"/>
        <w:jc w:val="both"/>
        <w:rPr>
          <w:rFonts w:ascii="Times New Roman" w:hAnsi="Times New Roman" w:cs="Times New Roman"/>
          <w:sz w:val="28"/>
          <w:szCs w:val="28"/>
        </w:rPr>
      </w:pPr>
      <w:r w:rsidRPr="00251E97">
        <w:rPr>
          <w:rFonts w:ascii="Times New Roman" w:hAnsi="Times New Roman" w:cs="Times New Roman"/>
          <w:sz w:val="28"/>
          <w:szCs w:val="28"/>
        </w:rPr>
        <w:t xml:space="preserve">1. Đối với </w:t>
      </w:r>
      <w:r w:rsidR="0069001B" w:rsidRPr="0069001B">
        <w:rPr>
          <w:rFonts w:ascii="Times New Roman" w:hAnsi="Times New Roman" w:cs="Times New Roman"/>
          <w:sz w:val="28"/>
          <w:szCs w:val="28"/>
        </w:rPr>
        <w:t>nội dung</w:t>
      </w:r>
      <w:r w:rsidRPr="00251E97">
        <w:rPr>
          <w:rFonts w:ascii="Times New Roman" w:hAnsi="Times New Roman" w:cs="Times New Roman"/>
          <w:sz w:val="28"/>
          <w:szCs w:val="28"/>
        </w:rPr>
        <w:t xml:space="preserve"> </w:t>
      </w:r>
      <w:r w:rsidR="0069001B" w:rsidRPr="0069001B">
        <w:rPr>
          <w:rFonts w:ascii="Times New Roman" w:hAnsi="Times New Roman" w:cs="Times New Roman"/>
          <w:sz w:val="28"/>
          <w:szCs w:val="28"/>
        </w:rPr>
        <w:t>X</w:t>
      </w:r>
      <w:r w:rsidRPr="00251E97">
        <w:rPr>
          <w:rFonts w:ascii="Times New Roman" w:hAnsi="Times New Roman" w:cs="Times New Roman"/>
          <w:sz w:val="28"/>
          <w:szCs w:val="28"/>
        </w:rPr>
        <w:t>ã có Điểm phục vụ Bưu chính: Tiếp tục phối hợp với Bưu điện cấp huyện tổ chức nâng cấp cơ sở vật chất, khuôn viên, bổ sung trang thiết bị đảm bảo đầy đủ các nội dung theo quy định</w:t>
      </w:r>
      <w:r w:rsidR="0069001B" w:rsidRPr="0069001B">
        <w:rPr>
          <w:rFonts w:ascii="Times New Roman" w:hAnsi="Times New Roman" w:cs="Times New Roman"/>
          <w:sz w:val="28"/>
          <w:szCs w:val="28"/>
        </w:rPr>
        <w:t xml:space="preserve"> tại Điề</w:t>
      </w:r>
      <w:r w:rsidR="0069001B">
        <w:rPr>
          <w:rFonts w:ascii="Times New Roman" w:hAnsi="Times New Roman" w:cs="Times New Roman"/>
          <w:sz w:val="28"/>
          <w:szCs w:val="28"/>
        </w:rPr>
        <w:t>u 3</w:t>
      </w:r>
      <w:r w:rsidR="0069001B" w:rsidRPr="0069001B">
        <w:rPr>
          <w:rFonts w:ascii="Times New Roman" w:hAnsi="Times New Roman" w:cs="Times New Roman"/>
          <w:sz w:val="28"/>
          <w:szCs w:val="28"/>
        </w:rPr>
        <w:t xml:space="preserve"> </w:t>
      </w:r>
      <w:r w:rsidR="00356A2A" w:rsidRPr="00356A2A">
        <w:rPr>
          <w:rFonts w:ascii="Times New Roman" w:hAnsi="Times New Roman" w:cs="Times New Roman"/>
          <w:sz w:val="28"/>
          <w:szCs w:val="28"/>
        </w:rPr>
        <w:t xml:space="preserve">Quyết định </w:t>
      </w:r>
      <w:r w:rsidR="0069001B" w:rsidRPr="0069001B">
        <w:rPr>
          <w:rFonts w:ascii="Times New Roman" w:hAnsi="Times New Roman" w:cs="Times New Roman"/>
          <w:sz w:val="28"/>
          <w:szCs w:val="28"/>
        </w:rPr>
        <w:t>94. Riêng đối với các xã thực hiện xây dựng mới điểm Bưu điện VHX, đẩy nhanh tiến độ hoàn việc xây dựng công trình, phối hợp Bưu điện tỉnh tổ chức thanh quyết toán và tiến hành bàn giao để đưa vào hoạt động trước 31/12/2018.</w:t>
      </w:r>
    </w:p>
    <w:p w:rsidR="00251E97" w:rsidRPr="00B3083A" w:rsidRDefault="0069001B" w:rsidP="000761C6">
      <w:pPr>
        <w:spacing w:before="120" w:after="0" w:line="240" w:lineRule="auto"/>
        <w:ind w:firstLine="720"/>
        <w:jc w:val="both"/>
        <w:rPr>
          <w:rFonts w:ascii="Times New Roman" w:hAnsi="Times New Roman" w:cs="Times New Roman"/>
          <w:sz w:val="28"/>
          <w:szCs w:val="28"/>
        </w:rPr>
      </w:pPr>
      <w:r w:rsidRPr="0069001B">
        <w:rPr>
          <w:rFonts w:ascii="Times New Roman" w:hAnsi="Times New Roman" w:cs="Times New Roman"/>
          <w:sz w:val="28"/>
          <w:szCs w:val="28"/>
        </w:rPr>
        <w:t>2. Đối với nội dung Xã có dịch vụ viễn thông, Internet: Phối hợp với các doanh nghiệp viễn thông trên địa bàn tổ chức chỉnh trang, bó gọn các tuyến cáp treo đảm bảo an toàn mạng lưới và hành lang lưới điện.</w:t>
      </w:r>
      <w:r w:rsidR="00B3083A" w:rsidRPr="00B3083A">
        <w:rPr>
          <w:rFonts w:ascii="Times New Roman" w:hAnsi="Times New Roman" w:cs="Times New Roman"/>
          <w:sz w:val="28"/>
          <w:szCs w:val="28"/>
        </w:rPr>
        <w:t xml:space="preserve"> Tạo điều kiện, phối hợp cùng các doanh nghiệp viễn thông triển khai hạ tầng, mở rộng mạng lưới nhằm đảm bảo vùng phủ sóng và đạt chuẩn chất lượng dịch vụ viễn thông, Internet.</w:t>
      </w:r>
    </w:p>
    <w:p w:rsidR="0069001B" w:rsidRPr="0069001B" w:rsidRDefault="0069001B" w:rsidP="000761C6">
      <w:pPr>
        <w:spacing w:before="120" w:after="0" w:line="240" w:lineRule="auto"/>
        <w:ind w:firstLine="720"/>
        <w:jc w:val="both"/>
        <w:rPr>
          <w:rFonts w:ascii="Times New Roman" w:hAnsi="Times New Roman" w:cs="Times New Roman"/>
          <w:sz w:val="28"/>
          <w:szCs w:val="28"/>
        </w:rPr>
      </w:pPr>
      <w:r w:rsidRPr="0069001B">
        <w:rPr>
          <w:rFonts w:ascii="Times New Roman" w:hAnsi="Times New Roman" w:cs="Times New Roman"/>
          <w:sz w:val="28"/>
          <w:szCs w:val="28"/>
        </w:rPr>
        <w:t>3. Đối với nội dung Xã có Đài truyền thanh và hệ thống loa đến các thôn:</w:t>
      </w:r>
    </w:p>
    <w:p w:rsidR="0069001B" w:rsidRPr="00AD1446" w:rsidRDefault="0069001B" w:rsidP="0069001B">
      <w:pPr>
        <w:spacing w:before="120" w:after="0" w:line="240" w:lineRule="auto"/>
        <w:ind w:firstLine="720"/>
        <w:jc w:val="both"/>
        <w:rPr>
          <w:rFonts w:ascii="Times New Roman" w:hAnsi="Times New Roman" w:cs="Times New Roman"/>
          <w:sz w:val="28"/>
          <w:szCs w:val="28"/>
        </w:rPr>
      </w:pPr>
      <w:r w:rsidRPr="00AD1446">
        <w:rPr>
          <w:rFonts w:ascii="Times New Roman" w:hAnsi="Times New Roman" w:cs="Times New Roman"/>
          <w:sz w:val="28"/>
          <w:szCs w:val="28"/>
        </w:rPr>
        <w:t xml:space="preserve">- </w:t>
      </w:r>
      <w:r w:rsidRPr="0069001B">
        <w:rPr>
          <w:rFonts w:ascii="Times New Roman" w:hAnsi="Times New Roman" w:cs="Times New Roman"/>
          <w:sz w:val="28"/>
          <w:szCs w:val="28"/>
        </w:rPr>
        <w:t>Các xã bị hư hỏng thiết bị và cụm loa truyền thanh: Khẩn trương h</w:t>
      </w:r>
      <w:r w:rsidRPr="00AD1446">
        <w:rPr>
          <w:rFonts w:ascii="Times New Roman" w:hAnsi="Times New Roman" w:cs="Times New Roman"/>
          <w:sz w:val="28"/>
          <w:szCs w:val="28"/>
        </w:rPr>
        <w:t>oàn thành việc khắc phục, sửa chữa để kịp thời đưa vào vận hành phục vụ công tác chỉ đạo, điều hành và tuyên truyền</w:t>
      </w:r>
      <w:r w:rsidR="004D03CF" w:rsidRPr="004D03CF">
        <w:rPr>
          <w:rFonts w:ascii="Times New Roman" w:hAnsi="Times New Roman" w:cs="Times New Roman"/>
          <w:sz w:val="28"/>
          <w:szCs w:val="28"/>
        </w:rPr>
        <w:t xml:space="preserve"> đường lối, chính sách</w:t>
      </w:r>
      <w:r w:rsidRPr="00AD1446">
        <w:rPr>
          <w:rFonts w:ascii="Times New Roman" w:hAnsi="Times New Roman" w:cs="Times New Roman"/>
          <w:sz w:val="28"/>
          <w:szCs w:val="28"/>
        </w:rPr>
        <w:t xml:space="preserve"> </w:t>
      </w:r>
      <w:r w:rsidR="004D03CF" w:rsidRPr="004D03CF">
        <w:rPr>
          <w:rFonts w:ascii="Times New Roman" w:hAnsi="Times New Roman" w:cs="Times New Roman"/>
          <w:sz w:val="28"/>
          <w:szCs w:val="28"/>
        </w:rPr>
        <w:t>đến nhân dân.</w:t>
      </w:r>
      <w:r w:rsidRPr="00AD1446">
        <w:rPr>
          <w:rFonts w:ascii="Times New Roman" w:hAnsi="Times New Roman" w:cs="Times New Roman"/>
          <w:sz w:val="28"/>
          <w:szCs w:val="28"/>
        </w:rPr>
        <w:t xml:space="preserve"> </w:t>
      </w:r>
    </w:p>
    <w:p w:rsidR="0069001B" w:rsidRDefault="0069001B" w:rsidP="0069001B">
      <w:pPr>
        <w:spacing w:before="120" w:after="0" w:line="240" w:lineRule="auto"/>
        <w:ind w:firstLine="720"/>
        <w:jc w:val="both"/>
        <w:rPr>
          <w:rFonts w:ascii="Times New Roman" w:hAnsi="Times New Roman" w:cs="Times New Roman"/>
          <w:sz w:val="28"/>
          <w:szCs w:val="28"/>
        </w:rPr>
      </w:pPr>
      <w:r w:rsidRPr="00AD1446">
        <w:rPr>
          <w:rFonts w:ascii="Times New Roman" w:hAnsi="Times New Roman" w:cs="Times New Roman"/>
          <w:sz w:val="28"/>
          <w:szCs w:val="28"/>
        </w:rPr>
        <w:t xml:space="preserve">- </w:t>
      </w:r>
      <w:r w:rsidRPr="006971C8">
        <w:rPr>
          <w:rFonts w:ascii="Times New Roman" w:hAnsi="Times New Roman" w:cs="Times New Roman"/>
          <w:sz w:val="28"/>
          <w:szCs w:val="28"/>
        </w:rPr>
        <w:t>T</w:t>
      </w:r>
      <w:r w:rsidRPr="00AD1446">
        <w:rPr>
          <w:rFonts w:ascii="Times New Roman" w:hAnsi="Times New Roman" w:cs="Times New Roman"/>
          <w:sz w:val="28"/>
          <w:szCs w:val="28"/>
        </w:rPr>
        <w:t>hực hiện nghiêm túc việc tiếp, phát các chương trình phát thanh và các chỉ đạo tuyên truyền của Sở Thông tin và Truyền thông; đồng thời cập nhật đầy đủ nhật ký truyền thanh vào phần mềm theo quy định.</w:t>
      </w:r>
    </w:p>
    <w:p w:rsidR="006971C8" w:rsidRPr="00B3083A" w:rsidRDefault="006971C8" w:rsidP="0069001B">
      <w:pPr>
        <w:spacing w:before="120" w:after="0" w:line="240" w:lineRule="auto"/>
        <w:ind w:firstLine="720"/>
        <w:jc w:val="both"/>
        <w:rPr>
          <w:rFonts w:ascii="Times New Roman" w:hAnsi="Times New Roman" w:cs="Times New Roman"/>
          <w:sz w:val="28"/>
          <w:szCs w:val="28"/>
        </w:rPr>
      </w:pPr>
      <w:r w:rsidRPr="006971C8">
        <w:rPr>
          <w:rFonts w:ascii="Times New Roman" w:hAnsi="Times New Roman" w:cs="Times New Roman"/>
          <w:sz w:val="28"/>
          <w:szCs w:val="28"/>
        </w:rPr>
        <w:lastRenderedPageBreak/>
        <w:t xml:space="preserve">- </w:t>
      </w:r>
      <w:r w:rsidR="00B3083A" w:rsidRPr="00B3083A">
        <w:rPr>
          <w:rFonts w:ascii="Times New Roman" w:hAnsi="Times New Roman" w:cs="Times New Roman"/>
          <w:sz w:val="28"/>
          <w:szCs w:val="28"/>
        </w:rPr>
        <w:t xml:space="preserve">Trang bị máy tính cho cán bộ phụ trách truyền thanh cơ sở để thực hiện soạn thảo nội dung, biên tập tin bài, phát sóng các file âm thanh và cập nhật nhật ký điện tử. </w:t>
      </w:r>
      <w:r w:rsidR="001F663B" w:rsidRPr="00186B66">
        <w:rPr>
          <w:rFonts w:ascii="Times New Roman" w:hAnsi="Times New Roman" w:cs="Times New Roman"/>
          <w:sz w:val="28"/>
          <w:szCs w:val="28"/>
        </w:rPr>
        <w:t>Nghiên cứu, h</w:t>
      </w:r>
      <w:r w:rsidR="00B3083A" w:rsidRPr="00B3083A">
        <w:rPr>
          <w:rFonts w:ascii="Times New Roman" w:hAnsi="Times New Roman" w:cs="Times New Roman"/>
          <w:sz w:val="28"/>
          <w:szCs w:val="28"/>
        </w:rPr>
        <w:t>ỗ trợ các</w:t>
      </w:r>
      <w:r w:rsidRPr="006971C8">
        <w:rPr>
          <w:rFonts w:ascii="Times New Roman" w:hAnsi="Times New Roman" w:cs="Times New Roman"/>
          <w:sz w:val="28"/>
          <w:szCs w:val="28"/>
        </w:rPr>
        <w:t xml:space="preserve"> chế độ phụ cấp</w:t>
      </w:r>
      <w:r w:rsidR="005455FE" w:rsidRPr="00186B66">
        <w:rPr>
          <w:rFonts w:ascii="Times New Roman" w:hAnsi="Times New Roman" w:cs="Times New Roman"/>
          <w:sz w:val="28"/>
          <w:szCs w:val="28"/>
        </w:rPr>
        <w:t xml:space="preserve"> cho cán bộ</w:t>
      </w:r>
      <w:r w:rsidR="001F663B" w:rsidRPr="00186B66">
        <w:rPr>
          <w:rFonts w:ascii="Times New Roman" w:hAnsi="Times New Roman" w:cs="Times New Roman"/>
          <w:sz w:val="28"/>
          <w:szCs w:val="28"/>
        </w:rPr>
        <w:t xml:space="preserve"> kiêm nhiệm</w:t>
      </w:r>
      <w:r w:rsidR="00B3083A" w:rsidRPr="00B3083A">
        <w:rPr>
          <w:rFonts w:ascii="Times New Roman" w:hAnsi="Times New Roman" w:cs="Times New Roman"/>
          <w:sz w:val="28"/>
          <w:szCs w:val="28"/>
        </w:rPr>
        <w:t>.</w:t>
      </w:r>
    </w:p>
    <w:p w:rsidR="0069001B" w:rsidRPr="006971C8" w:rsidRDefault="0069001B" w:rsidP="0069001B">
      <w:pPr>
        <w:spacing w:before="120" w:after="0" w:line="240" w:lineRule="auto"/>
        <w:ind w:firstLine="720"/>
        <w:jc w:val="both"/>
        <w:rPr>
          <w:rFonts w:ascii="Times New Roman" w:hAnsi="Times New Roman" w:cs="Times New Roman"/>
          <w:sz w:val="28"/>
          <w:szCs w:val="28"/>
        </w:rPr>
      </w:pPr>
      <w:r w:rsidRPr="0069001B">
        <w:rPr>
          <w:rFonts w:ascii="Times New Roman" w:hAnsi="Times New Roman" w:cs="Times New Roman"/>
          <w:sz w:val="28"/>
          <w:szCs w:val="28"/>
        </w:rPr>
        <w:t>4. Đối với nội dung Xã có ứng dụng CNTT trong công tác quản lý, điều hành</w:t>
      </w:r>
      <w:r w:rsidR="006971C8" w:rsidRPr="006971C8">
        <w:rPr>
          <w:rFonts w:ascii="Times New Roman" w:hAnsi="Times New Roman" w:cs="Times New Roman"/>
          <w:sz w:val="28"/>
          <w:szCs w:val="28"/>
        </w:rPr>
        <w:t>:</w:t>
      </w:r>
    </w:p>
    <w:p w:rsidR="000761C6" w:rsidRPr="00AD1446" w:rsidRDefault="000761C6" w:rsidP="000761C6">
      <w:pPr>
        <w:spacing w:before="120" w:after="0" w:line="240" w:lineRule="auto"/>
        <w:ind w:firstLine="720"/>
        <w:jc w:val="both"/>
        <w:rPr>
          <w:rFonts w:ascii="Times New Roman" w:hAnsi="Times New Roman" w:cs="Times New Roman"/>
          <w:sz w:val="28"/>
          <w:szCs w:val="28"/>
        </w:rPr>
      </w:pPr>
      <w:r w:rsidRPr="00AD1446">
        <w:rPr>
          <w:rFonts w:ascii="Times New Roman" w:hAnsi="Times New Roman" w:cs="Times New Roman"/>
          <w:sz w:val="28"/>
          <w:szCs w:val="28"/>
        </w:rPr>
        <w:t xml:space="preserve">- </w:t>
      </w:r>
      <w:r w:rsidR="006971C8" w:rsidRPr="006971C8">
        <w:rPr>
          <w:rFonts w:ascii="Times New Roman" w:hAnsi="Times New Roman" w:cs="Times New Roman"/>
          <w:sz w:val="28"/>
          <w:szCs w:val="28"/>
        </w:rPr>
        <w:t>Nâng cao hiệu quả hoạt động của Ban biên tập, r</w:t>
      </w:r>
      <w:r w:rsidRPr="00AD1446">
        <w:rPr>
          <w:rFonts w:ascii="Times New Roman" w:hAnsi="Times New Roman" w:cs="Times New Roman"/>
          <w:sz w:val="28"/>
          <w:szCs w:val="28"/>
        </w:rPr>
        <w:t xml:space="preserve">à soát </w:t>
      </w:r>
      <w:r w:rsidR="006971C8" w:rsidRPr="006971C8">
        <w:rPr>
          <w:rFonts w:ascii="Times New Roman" w:hAnsi="Times New Roman" w:cs="Times New Roman"/>
          <w:sz w:val="28"/>
          <w:szCs w:val="28"/>
        </w:rPr>
        <w:t>bổ sung hoàn chỉnh các</w:t>
      </w:r>
      <w:r w:rsidRPr="00AD1446">
        <w:rPr>
          <w:rFonts w:ascii="Times New Roman" w:hAnsi="Times New Roman" w:cs="Times New Roman"/>
          <w:sz w:val="28"/>
          <w:szCs w:val="28"/>
        </w:rPr>
        <w:t xml:space="preserve"> chuyên mục và </w:t>
      </w:r>
      <w:r w:rsidR="006971C8" w:rsidRPr="006971C8">
        <w:rPr>
          <w:rFonts w:ascii="Times New Roman" w:hAnsi="Times New Roman" w:cs="Times New Roman"/>
          <w:sz w:val="28"/>
          <w:szCs w:val="28"/>
        </w:rPr>
        <w:t>cập nhật đầy đủ các</w:t>
      </w:r>
      <w:r w:rsidRPr="00AD1446">
        <w:rPr>
          <w:rFonts w:ascii="Times New Roman" w:hAnsi="Times New Roman" w:cs="Times New Roman"/>
          <w:sz w:val="28"/>
          <w:szCs w:val="28"/>
        </w:rPr>
        <w:t xml:space="preserve"> nội dung thông tin trên trang thông tin điện tử của xã theo quy định tại Phụ lục 1 tại Quyết định số 94/QĐ-STTTT, ngày 10/8/2017 của Sở Thông tin và các văn bản liên quan</w:t>
      </w:r>
      <w:r w:rsidR="006971C8" w:rsidRPr="006971C8">
        <w:rPr>
          <w:rFonts w:ascii="Times New Roman" w:hAnsi="Times New Roman" w:cs="Times New Roman"/>
          <w:sz w:val="28"/>
          <w:szCs w:val="28"/>
        </w:rPr>
        <w:t>. D</w:t>
      </w:r>
      <w:r w:rsidRPr="00AD1446">
        <w:rPr>
          <w:rFonts w:ascii="Times New Roman" w:hAnsi="Times New Roman" w:cs="Times New Roman"/>
          <w:sz w:val="28"/>
          <w:szCs w:val="28"/>
        </w:rPr>
        <w:t>uy trì</w:t>
      </w:r>
      <w:r w:rsidR="006971C8" w:rsidRPr="006971C8">
        <w:rPr>
          <w:rFonts w:ascii="Times New Roman" w:hAnsi="Times New Roman" w:cs="Times New Roman"/>
          <w:sz w:val="28"/>
          <w:szCs w:val="28"/>
        </w:rPr>
        <w:t xml:space="preserve"> hoạt động của trang 24/24h/ngày, </w:t>
      </w:r>
      <w:r w:rsidRPr="00AD1446">
        <w:rPr>
          <w:rFonts w:ascii="Times New Roman" w:hAnsi="Times New Roman" w:cs="Times New Roman"/>
          <w:sz w:val="28"/>
          <w:szCs w:val="28"/>
        </w:rPr>
        <w:t xml:space="preserve">cập nhật thông tin </w:t>
      </w:r>
      <w:r w:rsidR="006971C8" w:rsidRPr="006971C8">
        <w:rPr>
          <w:rFonts w:ascii="Times New Roman" w:hAnsi="Times New Roman" w:cs="Times New Roman"/>
          <w:sz w:val="28"/>
          <w:szCs w:val="28"/>
        </w:rPr>
        <w:t>hàng ngày, đặc biệt là các thông tin về chỉ đạo điều hành xây dựng nông thôn mới, các thông tin về cơ chế, chính sách trong phát triển nông nghiệp, nông thôn</w:t>
      </w:r>
      <w:r w:rsidRPr="00AD1446">
        <w:rPr>
          <w:rFonts w:ascii="Times New Roman" w:hAnsi="Times New Roman" w:cs="Times New Roman"/>
          <w:sz w:val="28"/>
          <w:szCs w:val="28"/>
        </w:rPr>
        <w:t xml:space="preserve"> </w:t>
      </w:r>
      <w:r w:rsidR="006971C8" w:rsidRPr="006971C8">
        <w:rPr>
          <w:rFonts w:ascii="Times New Roman" w:hAnsi="Times New Roman" w:cs="Times New Roman"/>
          <w:sz w:val="28"/>
          <w:szCs w:val="28"/>
        </w:rPr>
        <w:t>để nhân dân theo dõi nắm bắt thông tin</w:t>
      </w:r>
      <w:r w:rsidRPr="00AD1446">
        <w:rPr>
          <w:rFonts w:ascii="Times New Roman" w:hAnsi="Times New Roman" w:cs="Times New Roman"/>
          <w:sz w:val="28"/>
          <w:szCs w:val="28"/>
        </w:rPr>
        <w:t>.</w:t>
      </w:r>
    </w:p>
    <w:p w:rsidR="006971C8" w:rsidRPr="006971C8" w:rsidRDefault="006971C8" w:rsidP="000761C6">
      <w:pPr>
        <w:spacing w:before="120" w:after="0" w:line="240" w:lineRule="auto"/>
        <w:ind w:firstLine="720"/>
        <w:jc w:val="both"/>
        <w:rPr>
          <w:rFonts w:ascii="Times New Roman" w:hAnsi="Times New Roman" w:cs="Times New Roman"/>
          <w:sz w:val="28"/>
          <w:szCs w:val="28"/>
        </w:rPr>
      </w:pPr>
      <w:r w:rsidRPr="006971C8">
        <w:rPr>
          <w:rFonts w:ascii="Times New Roman" w:hAnsi="Times New Roman" w:cs="Times New Roman"/>
          <w:sz w:val="28"/>
          <w:szCs w:val="28"/>
        </w:rPr>
        <w:t>- Có kế hoạch</w:t>
      </w:r>
      <w:r w:rsidR="00973422" w:rsidRPr="00973422">
        <w:rPr>
          <w:rFonts w:ascii="Times New Roman" w:hAnsi="Times New Roman" w:cs="Times New Roman"/>
          <w:sz w:val="28"/>
          <w:szCs w:val="28"/>
        </w:rPr>
        <w:t xml:space="preserve"> </w:t>
      </w:r>
      <w:r w:rsidRPr="006971C8">
        <w:rPr>
          <w:rFonts w:ascii="Times New Roman" w:hAnsi="Times New Roman" w:cs="Times New Roman"/>
          <w:sz w:val="28"/>
          <w:szCs w:val="28"/>
        </w:rPr>
        <w:t>đào tạo, bồi dưỡng nâng cao trình độ</w:t>
      </w:r>
      <w:r w:rsidR="00154264" w:rsidRPr="00154264">
        <w:rPr>
          <w:rFonts w:ascii="Times New Roman" w:hAnsi="Times New Roman" w:cs="Times New Roman"/>
          <w:sz w:val="28"/>
          <w:szCs w:val="28"/>
        </w:rPr>
        <w:t xml:space="preserve"> cho đội ngũ</w:t>
      </w:r>
      <w:r w:rsidRPr="006971C8">
        <w:rPr>
          <w:rFonts w:ascii="Times New Roman" w:hAnsi="Times New Roman" w:cs="Times New Roman"/>
          <w:sz w:val="28"/>
          <w:szCs w:val="28"/>
        </w:rPr>
        <w:t xml:space="preserve"> công chức cấp xã </w:t>
      </w:r>
      <w:r w:rsidR="00C062B3" w:rsidRPr="00C062B3">
        <w:rPr>
          <w:rFonts w:ascii="Times New Roman" w:hAnsi="Times New Roman" w:cs="Times New Roman"/>
          <w:sz w:val="28"/>
          <w:szCs w:val="28"/>
        </w:rPr>
        <w:t>đảm bảo</w:t>
      </w:r>
      <w:r w:rsidR="00E42F06" w:rsidRPr="00E42F06">
        <w:rPr>
          <w:rFonts w:ascii="Times New Roman" w:hAnsi="Times New Roman" w:cs="Times New Roman"/>
          <w:sz w:val="28"/>
          <w:szCs w:val="28"/>
        </w:rPr>
        <w:t xml:space="preserve"> đạt</w:t>
      </w:r>
      <w:r w:rsidRPr="006971C8">
        <w:rPr>
          <w:rFonts w:ascii="Times New Roman" w:hAnsi="Times New Roman" w:cs="Times New Roman"/>
          <w:sz w:val="28"/>
          <w:szCs w:val="28"/>
        </w:rPr>
        <w:t xml:space="preserve"> Chuẩn kỹ năng ứng dụng CNTT cơ bản</w:t>
      </w:r>
      <w:r w:rsidR="00E42F06" w:rsidRPr="00E42F06">
        <w:rPr>
          <w:rFonts w:ascii="Times New Roman" w:hAnsi="Times New Roman" w:cs="Times New Roman"/>
          <w:sz w:val="28"/>
          <w:szCs w:val="28"/>
        </w:rPr>
        <w:t xml:space="preserve"> hoặc tương đương</w:t>
      </w:r>
      <w:r w:rsidR="00A73F22" w:rsidRPr="00A73F22">
        <w:rPr>
          <w:rFonts w:ascii="Times New Roman" w:hAnsi="Times New Roman" w:cs="Times New Roman"/>
          <w:sz w:val="28"/>
          <w:szCs w:val="28"/>
        </w:rPr>
        <w:t xml:space="preserve"> theo quy định</w:t>
      </w:r>
      <w:r w:rsidRPr="006971C8">
        <w:rPr>
          <w:rFonts w:ascii="Times New Roman" w:hAnsi="Times New Roman" w:cs="Times New Roman"/>
          <w:sz w:val="28"/>
          <w:szCs w:val="28"/>
        </w:rPr>
        <w:t>.</w:t>
      </w:r>
    </w:p>
    <w:p w:rsidR="000761C6" w:rsidRPr="00AD1446" w:rsidRDefault="000761C6" w:rsidP="000761C6">
      <w:pPr>
        <w:spacing w:before="120" w:after="0" w:line="240" w:lineRule="auto"/>
        <w:ind w:firstLine="720"/>
        <w:jc w:val="both"/>
        <w:rPr>
          <w:rFonts w:ascii="Times New Roman" w:hAnsi="Times New Roman" w:cs="Times New Roman"/>
          <w:sz w:val="28"/>
          <w:szCs w:val="28"/>
        </w:rPr>
      </w:pPr>
      <w:r w:rsidRPr="00AD1446">
        <w:rPr>
          <w:rFonts w:ascii="Times New Roman" w:hAnsi="Times New Roman" w:cs="Times New Roman"/>
          <w:sz w:val="28"/>
          <w:szCs w:val="28"/>
        </w:rPr>
        <w:t xml:space="preserve">- Tăng cường ứng dụng CNTT trong hoạt động quản lý nhà nước và cung cấp dịch vụ công, đặc biệt là phần mềm quản lý văn bản và điều hành, phần mềm một cửa và dịch vụ công trực tuyến; thường xuyên tuyên truyền về dịch vụ công trực tuyến, dịch vụ Bưu chính công ích cho nhân dân nắm bắt, khai thác, sử dụng.    </w:t>
      </w:r>
    </w:p>
    <w:p w:rsidR="00EE1F6D" w:rsidRPr="00AD1446" w:rsidRDefault="009E4E17" w:rsidP="009E4E17">
      <w:pPr>
        <w:spacing w:before="120" w:after="0" w:line="240" w:lineRule="auto"/>
        <w:ind w:firstLine="720"/>
        <w:jc w:val="both"/>
        <w:rPr>
          <w:rFonts w:ascii="Times New Roman" w:hAnsi="Times New Roman" w:cs="Times New Roman"/>
          <w:sz w:val="28"/>
          <w:szCs w:val="28"/>
        </w:rPr>
      </w:pPr>
      <w:r w:rsidRPr="00AD1446">
        <w:rPr>
          <w:rFonts w:ascii="Times New Roman" w:hAnsi="Times New Roman" w:cs="Times New Roman"/>
          <w:sz w:val="28"/>
          <w:szCs w:val="28"/>
        </w:rPr>
        <w:t>Đề nghị UBND huyện</w:t>
      </w:r>
      <w:r w:rsidR="00A73F22" w:rsidRPr="00A73F22">
        <w:rPr>
          <w:rFonts w:ascii="Times New Roman" w:hAnsi="Times New Roman" w:cs="Times New Roman"/>
          <w:sz w:val="28"/>
          <w:szCs w:val="28"/>
        </w:rPr>
        <w:t>, thị xã, thành phố</w:t>
      </w:r>
      <w:r w:rsidRPr="00AD1446">
        <w:rPr>
          <w:rFonts w:ascii="Times New Roman" w:hAnsi="Times New Roman" w:cs="Times New Roman"/>
          <w:sz w:val="28"/>
          <w:szCs w:val="28"/>
        </w:rPr>
        <w:t xml:space="preserve"> quan tâm</w:t>
      </w:r>
      <w:r w:rsidR="00A73F22" w:rsidRPr="00A73F22">
        <w:rPr>
          <w:rFonts w:ascii="Times New Roman" w:hAnsi="Times New Roman" w:cs="Times New Roman"/>
          <w:sz w:val="28"/>
          <w:szCs w:val="28"/>
        </w:rPr>
        <w:t xml:space="preserve"> chỉ đạo các xã thực hiện</w:t>
      </w:r>
      <w:r w:rsidR="00C53A46" w:rsidRPr="00C53A46">
        <w:rPr>
          <w:rFonts w:ascii="Times New Roman" w:hAnsi="Times New Roman" w:cs="Times New Roman"/>
          <w:sz w:val="28"/>
          <w:szCs w:val="28"/>
        </w:rPr>
        <w:t xml:space="preserve"> c</w:t>
      </w:r>
      <w:r w:rsidR="00C53A46">
        <w:rPr>
          <w:rFonts w:ascii="Times New Roman" w:hAnsi="Times New Roman" w:cs="Times New Roman"/>
          <w:sz w:val="28"/>
          <w:szCs w:val="28"/>
        </w:rPr>
        <w:t>ác</w:t>
      </w:r>
      <w:r w:rsidR="00C53A46" w:rsidRPr="00C53A46">
        <w:rPr>
          <w:rFonts w:ascii="Times New Roman" w:hAnsi="Times New Roman" w:cs="Times New Roman"/>
          <w:sz w:val="28"/>
          <w:szCs w:val="28"/>
        </w:rPr>
        <w:t xml:space="preserve"> nội dung nêu trên.</w:t>
      </w:r>
      <w:r w:rsidR="001C7560" w:rsidRPr="00AD1446">
        <w:rPr>
          <w:rFonts w:ascii="Times New Roman" w:hAnsi="Times New Roman" w:cs="Times New Roman"/>
          <w:sz w:val="28"/>
          <w:szCs w:val="28"/>
        </w:rPr>
        <w:t xml:space="preserve"> </w:t>
      </w:r>
      <w:r w:rsidR="00C53A46" w:rsidRPr="00C53A46">
        <w:rPr>
          <w:rFonts w:ascii="Times New Roman" w:hAnsi="Times New Roman" w:cs="Times New Roman"/>
          <w:sz w:val="28"/>
          <w:szCs w:val="28"/>
        </w:rPr>
        <w:t>H</w:t>
      </w:r>
      <w:r w:rsidR="00A73F22" w:rsidRPr="00A73F22">
        <w:rPr>
          <w:rFonts w:ascii="Times New Roman" w:hAnsi="Times New Roman" w:cs="Times New Roman"/>
          <w:sz w:val="28"/>
          <w:szCs w:val="28"/>
        </w:rPr>
        <w:t xml:space="preserve">àng năm, </w:t>
      </w:r>
      <w:r w:rsidR="001C7560" w:rsidRPr="00AD1446">
        <w:rPr>
          <w:rFonts w:ascii="Times New Roman" w:hAnsi="Times New Roman" w:cs="Times New Roman"/>
          <w:sz w:val="28"/>
          <w:szCs w:val="28"/>
        </w:rPr>
        <w:t>Sở</w:t>
      </w:r>
      <w:r w:rsidR="00A73F22" w:rsidRPr="00A73F22">
        <w:rPr>
          <w:rFonts w:ascii="Times New Roman" w:hAnsi="Times New Roman" w:cs="Times New Roman"/>
          <w:sz w:val="28"/>
          <w:szCs w:val="28"/>
        </w:rPr>
        <w:t xml:space="preserve"> Thông tin và Truyền thông</w:t>
      </w:r>
      <w:r w:rsidR="001C7560" w:rsidRPr="00AD1446">
        <w:rPr>
          <w:rFonts w:ascii="Times New Roman" w:hAnsi="Times New Roman" w:cs="Times New Roman"/>
          <w:sz w:val="28"/>
          <w:szCs w:val="28"/>
        </w:rPr>
        <w:t xml:space="preserve"> sẽ </w:t>
      </w:r>
      <w:r w:rsidR="00A73F22" w:rsidRPr="00A73F22">
        <w:rPr>
          <w:rFonts w:ascii="Times New Roman" w:hAnsi="Times New Roman" w:cs="Times New Roman"/>
          <w:sz w:val="28"/>
          <w:szCs w:val="28"/>
        </w:rPr>
        <w:t>rà soát,</w:t>
      </w:r>
      <w:r w:rsidR="001C7560" w:rsidRPr="00AD1446">
        <w:rPr>
          <w:rFonts w:ascii="Times New Roman" w:hAnsi="Times New Roman" w:cs="Times New Roman"/>
          <w:sz w:val="28"/>
          <w:szCs w:val="28"/>
        </w:rPr>
        <w:t xml:space="preserve"> đánh giá </w:t>
      </w:r>
      <w:r w:rsidR="00A73F22" w:rsidRPr="00A73F22">
        <w:rPr>
          <w:rFonts w:ascii="Times New Roman" w:hAnsi="Times New Roman" w:cs="Times New Roman"/>
          <w:sz w:val="28"/>
          <w:szCs w:val="28"/>
        </w:rPr>
        <w:t>việc thực hiện tiêu chí số 8 tại các xã, kể cả các xã đã đạt chuẩn</w:t>
      </w:r>
      <w:r w:rsidR="00C53A46" w:rsidRPr="00C53A46">
        <w:rPr>
          <w:rFonts w:ascii="Times New Roman" w:hAnsi="Times New Roman" w:cs="Times New Roman"/>
          <w:sz w:val="28"/>
          <w:szCs w:val="28"/>
        </w:rPr>
        <w:t xml:space="preserve"> và</w:t>
      </w:r>
      <w:r w:rsidR="00A73F22" w:rsidRPr="00A73F22">
        <w:rPr>
          <w:rFonts w:ascii="Times New Roman" w:hAnsi="Times New Roman" w:cs="Times New Roman"/>
          <w:sz w:val="28"/>
          <w:szCs w:val="28"/>
        </w:rPr>
        <w:t xml:space="preserve"> có văn bản </w:t>
      </w:r>
      <w:r w:rsidR="00C53A46" w:rsidRPr="00C53A46">
        <w:rPr>
          <w:rFonts w:ascii="Times New Roman" w:hAnsi="Times New Roman" w:cs="Times New Roman"/>
          <w:sz w:val="28"/>
          <w:szCs w:val="28"/>
        </w:rPr>
        <w:t>báo cáo</w:t>
      </w:r>
      <w:r w:rsidR="008519B3" w:rsidRPr="008519B3">
        <w:rPr>
          <w:rFonts w:ascii="Times New Roman" w:hAnsi="Times New Roman" w:cs="Times New Roman"/>
          <w:sz w:val="28"/>
          <w:szCs w:val="28"/>
        </w:rPr>
        <w:t xml:space="preserve"> Ban </w:t>
      </w:r>
      <w:r w:rsidR="00C53A46" w:rsidRPr="00C53A46">
        <w:rPr>
          <w:rFonts w:ascii="Times New Roman" w:hAnsi="Times New Roman" w:cs="Times New Roman"/>
          <w:sz w:val="28"/>
          <w:szCs w:val="28"/>
        </w:rPr>
        <w:t>C</w:t>
      </w:r>
      <w:r w:rsidR="008519B3" w:rsidRPr="008519B3">
        <w:rPr>
          <w:rFonts w:ascii="Times New Roman" w:hAnsi="Times New Roman" w:cs="Times New Roman"/>
          <w:sz w:val="28"/>
          <w:szCs w:val="28"/>
        </w:rPr>
        <w:t>hỉ đạo</w:t>
      </w:r>
      <w:r w:rsidR="00C53A46" w:rsidRPr="00C53A46">
        <w:rPr>
          <w:rFonts w:ascii="Times New Roman" w:hAnsi="Times New Roman" w:cs="Times New Roman"/>
          <w:sz w:val="28"/>
          <w:szCs w:val="28"/>
        </w:rPr>
        <w:t xml:space="preserve"> Chương trình mục tiêu quốc gia xây dựng nông thôn mới</w:t>
      </w:r>
      <w:r w:rsidR="008519B3" w:rsidRPr="008519B3">
        <w:rPr>
          <w:rFonts w:ascii="Times New Roman" w:hAnsi="Times New Roman" w:cs="Times New Roman"/>
          <w:sz w:val="28"/>
          <w:szCs w:val="28"/>
        </w:rPr>
        <w:t xml:space="preserve"> tỉnh</w:t>
      </w:r>
      <w:r w:rsidR="0008555E" w:rsidRPr="00AD1446">
        <w:rPr>
          <w:rFonts w:ascii="Times New Roman" w:hAnsi="Times New Roman" w:cs="Times New Roman"/>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rsidR="009863A6" w:rsidTr="009863A6">
        <w:tc>
          <w:tcPr>
            <w:tcW w:w="4643" w:type="dxa"/>
          </w:tcPr>
          <w:p w:rsidR="009863A6" w:rsidRPr="009863A6" w:rsidRDefault="009863A6" w:rsidP="00340F5C">
            <w:pPr>
              <w:spacing w:before="120"/>
              <w:jc w:val="both"/>
              <w:rPr>
                <w:rFonts w:ascii="Times New Roman" w:hAnsi="Times New Roman" w:cs="Times New Roman"/>
                <w:b/>
                <w:sz w:val="24"/>
                <w:szCs w:val="24"/>
                <w:lang w:val="pt-BR"/>
              </w:rPr>
            </w:pPr>
            <w:r w:rsidRPr="009863A6">
              <w:rPr>
                <w:rFonts w:ascii="Times New Roman" w:hAnsi="Times New Roman" w:cs="Times New Roman"/>
                <w:b/>
                <w:sz w:val="24"/>
                <w:szCs w:val="24"/>
                <w:lang w:val="pt-BR"/>
              </w:rPr>
              <w:t>Nơi nhận:</w:t>
            </w:r>
          </w:p>
          <w:p w:rsidR="009863A6" w:rsidRDefault="009863A6" w:rsidP="002F3FC6">
            <w:pPr>
              <w:jc w:val="both"/>
              <w:rPr>
                <w:rFonts w:ascii="Times New Roman" w:hAnsi="Times New Roman" w:cs="Times New Roman"/>
                <w:lang w:val="pt-BR"/>
              </w:rPr>
            </w:pPr>
            <w:r w:rsidRPr="009863A6">
              <w:rPr>
                <w:rFonts w:ascii="Times New Roman" w:hAnsi="Times New Roman" w:cs="Times New Roman"/>
                <w:lang w:val="pt-BR"/>
              </w:rPr>
              <w:t>- Như trên;</w:t>
            </w:r>
          </w:p>
          <w:p w:rsidR="00C53A46" w:rsidRDefault="00C53A46" w:rsidP="002F3FC6">
            <w:pPr>
              <w:jc w:val="both"/>
              <w:rPr>
                <w:rFonts w:ascii="Times New Roman" w:hAnsi="Times New Roman" w:cs="Times New Roman"/>
                <w:lang w:val="pt-BR"/>
              </w:rPr>
            </w:pPr>
            <w:r>
              <w:rPr>
                <w:rFonts w:ascii="Times New Roman" w:hAnsi="Times New Roman" w:cs="Times New Roman"/>
                <w:lang w:val="pt-BR"/>
              </w:rPr>
              <w:t>- VP Điều phối NTM tỉnh;</w:t>
            </w:r>
          </w:p>
          <w:p w:rsidR="00F07E2E" w:rsidRPr="009863A6" w:rsidRDefault="00F07E2E" w:rsidP="002F3FC6">
            <w:pPr>
              <w:jc w:val="both"/>
              <w:rPr>
                <w:rFonts w:ascii="Times New Roman" w:hAnsi="Times New Roman" w:cs="Times New Roman"/>
                <w:lang w:val="pt-BR"/>
              </w:rPr>
            </w:pPr>
            <w:r>
              <w:rPr>
                <w:rFonts w:ascii="Times New Roman" w:hAnsi="Times New Roman" w:cs="Times New Roman"/>
                <w:lang w:val="pt-BR"/>
              </w:rPr>
              <w:t>- Lãnh đạo Sở;</w:t>
            </w:r>
          </w:p>
          <w:p w:rsidR="009863A6" w:rsidRDefault="009863A6" w:rsidP="002F3FC6">
            <w:pPr>
              <w:jc w:val="both"/>
              <w:rPr>
                <w:rFonts w:ascii="Times New Roman" w:hAnsi="Times New Roman" w:cs="Times New Roman"/>
                <w:sz w:val="28"/>
                <w:szCs w:val="28"/>
                <w:lang w:val="pt-BR"/>
              </w:rPr>
            </w:pPr>
            <w:r w:rsidRPr="009863A6">
              <w:rPr>
                <w:rFonts w:ascii="Times New Roman" w:hAnsi="Times New Roman" w:cs="Times New Roman"/>
                <w:lang w:val="pt-BR"/>
              </w:rPr>
              <w:t>- Lưu: VT, BCVT.</w:t>
            </w:r>
          </w:p>
        </w:tc>
        <w:tc>
          <w:tcPr>
            <w:tcW w:w="4643" w:type="dxa"/>
          </w:tcPr>
          <w:p w:rsidR="009863A6" w:rsidRPr="009863A6" w:rsidRDefault="009863A6" w:rsidP="00340F5C">
            <w:pPr>
              <w:spacing w:before="120"/>
              <w:jc w:val="center"/>
              <w:rPr>
                <w:rFonts w:ascii="Times New Roman" w:hAnsi="Times New Roman" w:cs="Times New Roman"/>
                <w:b/>
                <w:sz w:val="28"/>
                <w:szCs w:val="28"/>
                <w:lang w:val="pt-BR"/>
              </w:rPr>
            </w:pPr>
            <w:r w:rsidRPr="009863A6">
              <w:rPr>
                <w:rFonts w:ascii="Times New Roman" w:hAnsi="Times New Roman" w:cs="Times New Roman"/>
                <w:b/>
                <w:sz w:val="28"/>
                <w:szCs w:val="28"/>
                <w:lang w:val="pt-BR"/>
              </w:rPr>
              <w:t>GIÁM ĐỐC</w:t>
            </w:r>
          </w:p>
          <w:p w:rsidR="009863A6" w:rsidRDefault="009863A6" w:rsidP="009863A6">
            <w:pPr>
              <w:jc w:val="center"/>
              <w:rPr>
                <w:rFonts w:ascii="Times New Roman" w:hAnsi="Times New Roman" w:cs="Times New Roman"/>
                <w:b/>
                <w:sz w:val="28"/>
                <w:szCs w:val="28"/>
                <w:lang w:val="pt-BR"/>
              </w:rPr>
            </w:pPr>
          </w:p>
          <w:p w:rsidR="000C725E" w:rsidRDefault="000C725E" w:rsidP="009863A6">
            <w:pPr>
              <w:jc w:val="center"/>
              <w:rPr>
                <w:rFonts w:ascii="Times New Roman" w:hAnsi="Times New Roman" w:cs="Times New Roman"/>
                <w:b/>
                <w:sz w:val="28"/>
                <w:szCs w:val="28"/>
                <w:lang w:val="pt-BR"/>
              </w:rPr>
            </w:pPr>
          </w:p>
          <w:p w:rsidR="00D503A8" w:rsidRDefault="00F00C2D" w:rsidP="009863A6">
            <w:pPr>
              <w:jc w:val="center"/>
              <w:rPr>
                <w:rFonts w:ascii="Times New Roman" w:hAnsi="Times New Roman" w:cs="Times New Roman"/>
                <w:b/>
                <w:sz w:val="28"/>
                <w:szCs w:val="28"/>
                <w:lang w:val="pt-BR"/>
              </w:rPr>
            </w:pPr>
            <w:r>
              <w:rPr>
                <w:rFonts w:ascii="Times New Roman" w:hAnsi="Times New Roman" w:cs="Times New Roman"/>
                <w:b/>
                <w:sz w:val="28"/>
                <w:szCs w:val="28"/>
                <w:lang w:val="pt-BR"/>
              </w:rPr>
              <w:t>(đã ký)</w:t>
            </w:r>
            <w:bookmarkStart w:id="0" w:name="_GoBack"/>
            <w:bookmarkEnd w:id="0"/>
          </w:p>
          <w:p w:rsidR="00947490" w:rsidRDefault="00947490" w:rsidP="009863A6">
            <w:pPr>
              <w:jc w:val="center"/>
              <w:rPr>
                <w:rFonts w:ascii="Times New Roman" w:hAnsi="Times New Roman" w:cs="Times New Roman"/>
                <w:b/>
                <w:sz w:val="28"/>
                <w:szCs w:val="28"/>
                <w:lang w:val="pt-BR"/>
              </w:rPr>
            </w:pPr>
          </w:p>
          <w:p w:rsidR="006D1C20" w:rsidRPr="009863A6" w:rsidRDefault="006D1C20" w:rsidP="009863A6">
            <w:pPr>
              <w:jc w:val="center"/>
              <w:rPr>
                <w:rFonts w:ascii="Times New Roman" w:hAnsi="Times New Roman" w:cs="Times New Roman"/>
                <w:b/>
                <w:sz w:val="28"/>
                <w:szCs w:val="28"/>
                <w:lang w:val="pt-BR"/>
              </w:rPr>
            </w:pPr>
          </w:p>
          <w:p w:rsidR="009863A6" w:rsidRPr="009863A6" w:rsidRDefault="009863A6" w:rsidP="009863A6">
            <w:pPr>
              <w:jc w:val="center"/>
              <w:rPr>
                <w:rFonts w:ascii="Times New Roman" w:hAnsi="Times New Roman" w:cs="Times New Roman"/>
                <w:b/>
                <w:sz w:val="28"/>
                <w:szCs w:val="28"/>
                <w:lang w:val="pt-BR"/>
              </w:rPr>
            </w:pPr>
          </w:p>
          <w:p w:rsidR="009863A6" w:rsidRDefault="001477EA" w:rsidP="009863A6">
            <w:pPr>
              <w:jc w:val="center"/>
              <w:rPr>
                <w:rFonts w:ascii="Times New Roman" w:hAnsi="Times New Roman" w:cs="Times New Roman"/>
                <w:sz w:val="28"/>
                <w:szCs w:val="28"/>
                <w:lang w:val="pt-BR"/>
              </w:rPr>
            </w:pPr>
            <w:r>
              <w:rPr>
                <w:rFonts w:ascii="Times New Roman" w:hAnsi="Times New Roman" w:cs="Times New Roman"/>
                <w:b/>
                <w:sz w:val="28"/>
                <w:szCs w:val="28"/>
                <w:lang w:val="pt-BR"/>
              </w:rPr>
              <w:t>Phan Tấn Linh</w:t>
            </w:r>
          </w:p>
        </w:tc>
      </w:tr>
    </w:tbl>
    <w:p w:rsidR="002F3FC6" w:rsidRPr="000761C6" w:rsidRDefault="002F3FC6" w:rsidP="000761C6">
      <w:pPr>
        <w:jc w:val="both"/>
        <w:rPr>
          <w:rFonts w:ascii="Times New Roman" w:hAnsi="Times New Roman" w:cs="Times New Roman"/>
          <w:sz w:val="28"/>
          <w:szCs w:val="28"/>
          <w:lang w:val="en-US"/>
        </w:rPr>
      </w:pPr>
    </w:p>
    <w:sectPr w:rsidR="002F3FC6" w:rsidRPr="000761C6" w:rsidSect="00186B66">
      <w:footerReference w:type="default" r:id="rId9"/>
      <w:pgSz w:w="11909" w:h="16834" w:code="9"/>
      <w:pgMar w:top="1134" w:right="1134" w:bottom="1134" w:left="1701" w:header="720" w:footer="27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4D1" w:rsidRDefault="00A964D1" w:rsidP="00186B66">
      <w:pPr>
        <w:spacing w:after="0" w:line="240" w:lineRule="auto"/>
      </w:pPr>
      <w:r>
        <w:separator/>
      </w:r>
    </w:p>
  </w:endnote>
  <w:endnote w:type="continuationSeparator" w:id="0">
    <w:p w:rsidR="00A964D1" w:rsidRDefault="00A964D1" w:rsidP="00186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414138512"/>
      <w:docPartObj>
        <w:docPartGallery w:val="Page Numbers (Bottom of Page)"/>
        <w:docPartUnique/>
      </w:docPartObj>
    </w:sdtPr>
    <w:sdtEndPr>
      <w:rPr>
        <w:noProof/>
      </w:rPr>
    </w:sdtEndPr>
    <w:sdtContent>
      <w:p w:rsidR="00186B66" w:rsidRDefault="00186B66">
        <w:pPr>
          <w:pStyle w:val="Footer"/>
          <w:jc w:val="center"/>
        </w:pPr>
        <w:r>
          <w:rPr>
            <w:noProof w:val="0"/>
          </w:rPr>
          <w:fldChar w:fldCharType="begin"/>
        </w:r>
        <w:r>
          <w:instrText xml:space="preserve"> PAGE   \* MERGEFORMAT </w:instrText>
        </w:r>
        <w:r>
          <w:rPr>
            <w:noProof w:val="0"/>
          </w:rPr>
          <w:fldChar w:fldCharType="separate"/>
        </w:r>
        <w:r w:rsidR="00F00C2D">
          <w:t>2</w:t>
        </w:r>
        <w:r>
          <w:fldChar w:fldCharType="end"/>
        </w:r>
      </w:p>
    </w:sdtContent>
  </w:sdt>
  <w:p w:rsidR="00186B66" w:rsidRDefault="00186B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4D1" w:rsidRDefault="00A964D1" w:rsidP="00186B66">
      <w:pPr>
        <w:spacing w:after="0" w:line="240" w:lineRule="auto"/>
      </w:pPr>
      <w:r>
        <w:separator/>
      </w:r>
    </w:p>
  </w:footnote>
  <w:footnote w:type="continuationSeparator" w:id="0">
    <w:p w:rsidR="00A964D1" w:rsidRDefault="00A964D1" w:rsidP="00186B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036D47"/>
    <w:multiLevelType w:val="hybridMultilevel"/>
    <w:tmpl w:val="B2829210"/>
    <w:lvl w:ilvl="0" w:tplc="8FF4FB20">
      <w:start w:val="5"/>
      <w:numFmt w:val="bullet"/>
      <w:lvlText w:val="-"/>
      <w:lvlJc w:val="left"/>
      <w:pPr>
        <w:ind w:left="1800" w:hanging="360"/>
      </w:pPr>
      <w:rPr>
        <w:rFonts w:ascii="Times New Roman" w:eastAsiaTheme="minorHAnsi"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52C"/>
    <w:rsid w:val="00022504"/>
    <w:rsid w:val="00027D65"/>
    <w:rsid w:val="0006133C"/>
    <w:rsid w:val="00064B69"/>
    <w:rsid w:val="00070E11"/>
    <w:rsid w:val="000761C6"/>
    <w:rsid w:val="0008555E"/>
    <w:rsid w:val="000953B0"/>
    <w:rsid w:val="0009794C"/>
    <w:rsid w:val="000A3B69"/>
    <w:rsid w:val="000C725E"/>
    <w:rsid w:val="000D189B"/>
    <w:rsid w:val="000F33C7"/>
    <w:rsid w:val="000F53CE"/>
    <w:rsid w:val="00105ECC"/>
    <w:rsid w:val="00107758"/>
    <w:rsid w:val="001477EA"/>
    <w:rsid w:val="00154264"/>
    <w:rsid w:val="00181952"/>
    <w:rsid w:val="00186B66"/>
    <w:rsid w:val="001A0A6C"/>
    <w:rsid w:val="001C7560"/>
    <w:rsid w:val="001E6714"/>
    <w:rsid w:val="001F663B"/>
    <w:rsid w:val="001F77F4"/>
    <w:rsid w:val="00251E97"/>
    <w:rsid w:val="002633FB"/>
    <w:rsid w:val="0027482A"/>
    <w:rsid w:val="002807FB"/>
    <w:rsid w:val="002824D5"/>
    <w:rsid w:val="00290049"/>
    <w:rsid w:val="002F3FC6"/>
    <w:rsid w:val="002F7688"/>
    <w:rsid w:val="00303D16"/>
    <w:rsid w:val="00315F7D"/>
    <w:rsid w:val="00327086"/>
    <w:rsid w:val="0033166F"/>
    <w:rsid w:val="00340F5C"/>
    <w:rsid w:val="00356A2A"/>
    <w:rsid w:val="00381DE7"/>
    <w:rsid w:val="003B01C5"/>
    <w:rsid w:val="003F6746"/>
    <w:rsid w:val="0040363F"/>
    <w:rsid w:val="004D03CF"/>
    <w:rsid w:val="004F1EC4"/>
    <w:rsid w:val="00502165"/>
    <w:rsid w:val="005455FE"/>
    <w:rsid w:val="00587617"/>
    <w:rsid w:val="005B5B81"/>
    <w:rsid w:val="005E4E7F"/>
    <w:rsid w:val="005F402F"/>
    <w:rsid w:val="00641A8F"/>
    <w:rsid w:val="006534D6"/>
    <w:rsid w:val="00667ECB"/>
    <w:rsid w:val="0069001B"/>
    <w:rsid w:val="006971C8"/>
    <w:rsid w:val="006A2CD6"/>
    <w:rsid w:val="006A4E04"/>
    <w:rsid w:val="006B5718"/>
    <w:rsid w:val="006C0BDF"/>
    <w:rsid w:val="006C4C09"/>
    <w:rsid w:val="006D1C20"/>
    <w:rsid w:val="006E0C78"/>
    <w:rsid w:val="006E1277"/>
    <w:rsid w:val="006E665D"/>
    <w:rsid w:val="00761BA0"/>
    <w:rsid w:val="007B1200"/>
    <w:rsid w:val="00827706"/>
    <w:rsid w:val="008314A2"/>
    <w:rsid w:val="00841E91"/>
    <w:rsid w:val="008519B3"/>
    <w:rsid w:val="00893E2D"/>
    <w:rsid w:val="008C5622"/>
    <w:rsid w:val="008F6F88"/>
    <w:rsid w:val="00932F6C"/>
    <w:rsid w:val="00947490"/>
    <w:rsid w:val="0095091D"/>
    <w:rsid w:val="009648FC"/>
    <w:rsid w:val="00973422"/>
    <w:rsid w:val="009863A6"/>
    <w:rsid w:val="00986CC2"/>
    <w:rsid w:val="009C49B1"/>
    <w:rsid w:val="009D0768"/>
    <w:rsid w:val="009D3BFA"/>
    <w:rsid w:val="009E2E57"/>
    <w:rsid w:val="009E4E17"/>
    <w:rsid w:val="00A16EF7"/>
    <w:rsid w:val="00A244B0"/>
    <w:rsid w:val="00A31962"/>
    <w:rsid w:val="00A73F22"/>
    <w:rsid w:val="00A74377"/>
    <w:rsid w:val="00A964D1"/>
    <w:rsid w:val="00A97798"/>
    <w:rsid w:val="00AD1446"/>
    <w:rsid w:val="00AE6BDE"/>
    <w:rsid w:val="00AF3367"/>
    <w:rsid w:val="00AF5F3C"/>
    <w:rsid w:val="00B00917"/>
    <w:rsid w:val="00B1152C"/>
    <w:rsid w:val="00B14DA1"/>
    <w:rsid w:val="00B3083A"/>
    <w:rsid w:val="00B42AE3"/>
    <w:rsid w:val="00B7792D"/>
    <w:rsid w:val="00B82A26"/>
    <w:rsid w:val="00B8575B"/>
    <w:rsid w:val="00BB7434"/>
    <w:rsid w:val="00C062B3"/>
    <w:rsid w:val="00C3093F"/>
    <w:rsid w:val="00C46AB7"/>
    <w:rsid w:val="00C53A46"/>
    <w:rsid w:val="00C63ADD"/>
    <w:rsid w:val="00CA4964"/>
    <w:rsid w:val="00CB6F9C"/>
    <w:rsid w:val="00CC1E66"/>
    <w:rsid w:val="00CE2E88"/>
    <w:rsid w:val="00D05B41"/>
    <w:rsid w:val="00D26BC5"/>
    <w:rsid w:val="00D26F5E"/>
    <w:rsid w:val="00D503A8"/>
    <w:rsid w:val="00DA0950"/>
    <w:rsid w:val="00DA1F56"/>
    <w:rsid w:val="00DC7917"/>
    <w:rsid w:val="00E34CE6"/>
    <w:rsid w:val="00E35061"/>
    <w:rsid w:val="00E37887"/>
    <w:rsid w:val="00E42F06"/>
    <w:rsid w:val="00E45E13"/>
    <w:rsid w:val="00E75B31"/>
    <w:rsid w:val="00E844CC"/>
    <w:rsid w:val="00E92C33"/>
    <w:rsid w:val="00EA7A43"/>
    <w:rsid w:val="00EE1F6D"/>
    <w:rsid w:val="00F00C2D"/>
    <w:rsid w:val="00F07E2E"/>
    <w:rsid w:val="00FA4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2E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A1F56"/>
    <w:pPr>
      <w:ind w:left="720"/>
      <w:contextualSpacing/>
    </w:pPr>
  </w:style>
  <w:style w:type="character" w:styleId="Hyperlink">
    <w:name w:val="Hyperlink"/>
    <w:basedOn w:val="DefaultParagraphFont"/>
    <w:uiPriority w:val="99"/>
    <w:unhideWhenUsed/>
    <w:rsid w:val="00027D65"/>
    <w:rPr>
      <w:color w:val="0000FF" w:themeColor="hyperlink"/>
      <w:u w:val="single"/>
    </w:rPr>
  </w:style>
  <w:style w:type="paragraph" w:styleId="Header">
    <w:name w:val="header"/>
    <w:basedOn w:val="Normal"/>
    <w:link w:val="HeaderChar"/>
    <w:uiPriority w:val="99"/>
    <w:unhideWhenUsed/>
    <w:rsid w:val="00186B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6B66"/>
    <w:rPr>
      <w:noProof/>
      <w:lang w:val="vi-VN"/>
    </w:rPr>
  </w:style>
  <w:style w:type="paragraph" w:styleId="Footer">
    <w:name w:val="footer"/>
    <w:basedOn w:val="Normal"/>
    <w:link w:val="FooterChar"/>
    <w:uiPriority w:val="99"/>
    <w:unhideWhenUsed/>
    <w:rsid w:val="00186B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6B66"/>
    <w:rPr>
      <w:noProof/>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2E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A1F56"/>
    <w:pPr>
      <w:ind w:left="720"/>
      <w:contextualSpacing/>
    </w:pPr>
  </w:style>
  <w:style w:type="character" w:styleId="Hyperlink">
    <w:name w:val="Hyperlink"/>
    <w:basedOn w:val="DefaultParagraphFont"/>
    <w:uiPriority w:val="99"/>
    <w:unhideWhenUsed/>
    <w:rsid w:val="00027D65"/>
    <w:rPr>
      <w:color w:val="0000FF" w:themeColor="hyperlink"/>
      <w:u w:val="single"/>
    </w:rPr>
  </w:style>
  <w:style w:type="paragraph" w:styleId="Header">
    <w:name w:val="header"/>
    <w:basedOn w:val="Normal"/>
    <w:link w:val="HeaderChar"/>
    <w:uiPriority w:val="99"/>
    <w:unhideWhenUsed/>
    <w:rsid w:val="00186B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6B66"/>
    <w:rPr>
      <w:noProof/>
      <w:lang w:val="vi-VN"/>
    </w:rPr>
  </w:style>
  <w:style w:type="paragraph" w:styleId="Footer">
    <w:name w:val="footer"/>
    <w:basedOn w:val="Normal"/>
    <w:link w:val="FooterChar"/>
    <w:uiPriority w:val="99"/>
    <w:unhideWhenUsed/>
    <w:rsid w:val="00186B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6B66"/>
    <w:rPr>
      <w:noProof/>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78A23E-EE57-4A7D-AC9D-06FFF7101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643</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Giap Phan</dc:creator>
  <cp:lastModifiedBy>BC</cp:lastModifiedBy>
  <cp:revision>3</cp:revision>
  <cp:lastPrinted>2018-11-26T07:58:00Z</cp:lastPrinted>
  <dcterms:created xsi:type="dcterms:W3CDTF">2018-11-26T08:04:00Z</dcterms:created>
  <dcterms:modified xsi:type="dcterms:W3CDTF">2018-11-27T00:57:00Z</dcterms:modified>
</cp:coreProperties>
</file>